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E741E" w14:textId="77777777" w:rsidR="00F86610" w:rsidRDefault="00F86610">
      <w:pPr>
        <w:spacing w:after="0" w:line="259" w:lineRule="auto"/>
        <w:ind w:left="10" w:right="14" w:hanging="10"/>
        <w:jc w:val="center"/>
        <w:rPr>
          <w:b/>
        </w:rPr>
      </w:pPr>
    </w:p>
    <w:p w14:paraId="1F230092" w14:textId="77777777" w:rsidR="008F339B" w:rsidRDefault="00C43087">
      <w:pPr>
        <w:spacing w:after="0" w:line="259" w:lineRule="auto"/>
        <w:ind w:left="10" w:right="14" w:hanging="10"/>
        <w:jc w:val="center"/>
      </w:pPr>
      <w:r>
        <w:rPr>
          <w:b/>
        </w:rPr>
        <w:t xml:space="preserve">Regulamin </w:t>
      </w:r>
    </w:p>
    <w:p w14:paraId="1CD9926C" w14:textId="3598379F" w:rsidR="00DF4DC4" w:rsidRPr="00DF4DC4" w:rsidRDefault="00B678CE" w:rsidP="001B1A9C">
      <w:pPr>
        <w:pStyle w:val="Akapitzlist"/>
        <w:spacing w:after="0" w:line="259" w:lineRule="auto"/>
        <w:ind w:right="11" w:firstLine="0"/>
        <w:jc w:val="center"/>
        <w:rPr>
          <w:b/>
        </w:rPr>
      </w:pPr>
      <w:r>
        <w:rPr>
          <w:b/>
        </w:rPr>
        <w:t>V</w:t>
      </w:r>
      <w:r w:rsidR="001B1A9C">
        <w:rPr>
          <w:b/>
        </w:rPr>
        <w:t xml:space="preserve"> </w:t>
      </w:r>
      <w:r w:rsidR="00C43087" w:rsidRPr="00DF4DC4">
        <w:rPr>
          <w:b/>
        </w:rPr>
        <w:t>Edycji Konkursu Fot</w:t>
      </w:r>
      <w:r w:rsidR="00DF4DC4" w:rsidRPr="00DF4DC4">
        <w:rPr>
          <w:b/>
        </w:rPr>
        <w:t xml:space="preserve">ograficznego Prądnika Białego </w:t>
      </w:r>
      <w:r w:rsidR="00DF4DC4">
        <w:rPr>
          <w:b/>
        </w:rPr>
        <w:br/>
        <w:t>(KFPB)</w:t>
      </w:r>
    </w:p>
    <w:p w14:paraId="61D2EFA1" w14:textId="77777777" w:rsidR="008F339B" w:rsidRDefault="00C43087" w:rsidP="00DF4DC4">
      <w:pPr>
        <w:spacing w:after="0" w:line="259" w:lineRule="auto"/>
        <w:ind w:left="360" w:right="11" w:firstLine="0"/>
      </w:pPr>
      <w:r w:rsidRPr="00DF4DC4">
        <w:rPr>
          <w:b/>
        </w:rPr>
        <w:t xml:space="preserve"> </w:t>
      </w:r>
    </w:p>
    <w:p w14:paraId="743FEEBE" w14:textId="77777777" w:rsidR="008F339B" w:rsidRDefault="00C4308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3B6E782" w14:textId="77777777" w:rsidR="008F339B" w:rsidRDefault="00C43087">
      <w:pPr>
        <w:spacing w:after="0" w:line="259" w:lineRule="auto"/>
        <w:ind w:left="0" w:firstLine="0"/>
        <w:jc w:val="left"/>
      </w:pPr>
      <w:r>
        <w:t xml:space="preserve"> </w:t>
      </w:r>
    </w:p>
    <w:p w14:paraId="2ADC4310" w14:textId="06E95CF0" w:rsidR="008F339B" w:rsidRDefault="00C43087">
      <w:pPr>
        <w:pStyle w:val="Nagwek1"/>
        <w:spacing w:after="214"/>
        <w:ind w:left="225" w:right="0" w:hanging="240"/>
      </w:pPr>
      <w:r>
        <w:t>ORGANIZATOR</w:t>
      </w:r>
      <w:r w:rsidR="00A73C01">
        <w:t>, WSPÓŁ ORGANIZATOR</w:t>
      </w:r>
      <w:r>
        <w:t xml:space="preserve"> I CZAS TRWANIA KONKURSU</w:t>
      </w:r>
      <w:r>
        <w:rPr>
          <w:b w:val="0"/>
        </w:rPr>
        <w:t xml:space="preserve"> </w:t>
      </w:r>
    </w:p>
    <w:p w14:paraId="5F0598AC" w14:textId="1762575F" w:rsidR="008F339B" w:rsidRDefault="001B1A9C" w:rsidP="00A73C01">
      <w:pPr>
        <w:pStyle w:val="Akapitzlist"/>
        <w:numPr>
          <w:ilvl w:val="1"/>
          <w:numId w:val="9"/>
        </w:numPr>
        <w:spacing w:after="245" w:line="258" w:lineRule="auto"/>
        <w:ind w:left="732"/>
      </w:pPr>
      <w:r>
        <w:t xml:space="preserve">Organizatorem </w:t>
      </w:r>
      <w:r w:rsidR="00B678CE">
        <w:t>V</w:t>
      </w:r>
      <w:r w:rsidR="00C43087">
        <w:t xml:space="preserve"> Edycji Konkursu Fot</w:t>
      </w:r>
      <w:r w:rsidR="00DF4DC4">
        <w:t>ograficznego Prądnika Białego</w:t>
      </w:r>
      <w:r w:rsidR="00C43087">
        <w:t xml:space="preserve">, zwanego dalej „Konkursem”, jest </w:t>
      </w:r>
      <w:r w:rsidR="00651B0C" w:rsidRPr="006D4FAB">
        <w:t>Centr</w:t>
      </w:r>
      <w:r w:rsidR="006D4FAB" w:rsidRPr="006D4FAB">
        <w:t>um Kultury D</w:t>
      </w:r>
      <w:r w:rsidR="006D4FAB">
        <w:t>worek</w:t>
      </w:r>
      <w:r w:rsidR="006D4FAB" w:rsidRPr="006D4FAB">
        <w:t xml:space="preserve"> Białoprądnicki</w:t>
      </w:r>
      <w:r w:rsidR="006D4FAB">
        <w:t>, zwany „Organizatorem” we współpracy z Dzielnicą</w:t>
      </w:r>
      <w:r w:rsidR="00651B0C">
        <w:t xml:space="preserve"> </w:t>
      </w:r>
      <w:r w:rsidR="00DF4DC4">
        <w:t>IV Prądnik Biały,</w:t>
      </w:r>
      <w:r w:rsidR="006D4FAB">
        <w:t xml:space="preserve"> zwaną „Współorganizatorem”</w:t>
      </w:r>
      <w:r w:rsidR="00A73C01">
        <w:t xml:space="preserve">. </w:t>
      </w:r>
      <w:r w:rsidR="00A73C01" w:rsidRPr="00E83CAF">
        <w:rPr>
          <w:b/>
          <w:color w:val="auto"/>
        </w:rPr>
        <w:t>P</w:t>
      </w:r>
      <w:r w:rsidR="00F3710A" w:rsidRPr="00E83CAF">
        <w:rPr>
          <w:b/>
          <w:color w:val="auto"/>
        </w:rPr>
        <w:t>o stronie W</w:t>
      </w:r>
      <w:r w:rsidR="00A73C01" w:rsidRPr="00E83CAF">
        <w:rPr>
          <w:b/>
          <w:color w:val="auto"/>
        </w:rPr>
        <w:t>spółorganizatora leżą wszelkie kwestie proceduralne, organizacyjne i techniczne dotyczące Konkursu.</w:t>
      </w:r>
      <w:r w:rsidR="00A73C01" w:rsidRPr="00E83CAF">
        <w:rPr>
          <w:color w:val="auto"/>
        </w:rPr>
        <w:t xml:space="preserve"> </w:t>
      </w:r>
      <w:r w:rsidR="00A73C01">
        <w:t xml:space="preserve">Siedzibą Współorganizatora jest ul. </w:t>
      </w:r>
      <w:proofErr w:type="spellStart"/>
      <w:r w:rsidR="00A73C01">
        <w:t>Białoprądnicka</w:t>
      </w:r>
      <w:proofErr w:type="spellEnd"/>
      <w:r w:rsidR="00DF4DC4" w:rsidRPr="00DF4DC4">
        <w:t xml:space="preserve"> 3</w:t>
      </w:r>
      <w:r w:rsidR="00DF4DC4">
        <w:t xml:space="preserve">, </w:t>
      </w:r>
      <w:r w:rsidR="00DF4DC4" w:rsidRPr="00DF4DC4">
        <w:t xml:space="preserve">31 – 221 Kraków, </w:t>
      </w:r>
      <w:proofErr w:type="spellStart"/>
      <w:r w:rsidR="00DF4DC4" w:rsidRPr="00DF4DC4">
        <w:t>tel</w:t>
      </w:r>
      <w:proofErr w:type="spellEnd"/>
      <w:r w:rsidR="00DF4DC4" w:rsidRPr="00DF4DC4">
        <w:t xml:space="preserve">/fax. 12 638 10 12, e-mail: </w:t>
      </w:r>
      <w:hyperlink r:id="rId8" w:history="1">
        <w:r w:rsidR="00DF4DC4" w:rsidRPr="00DF4DC4">
          <w:rPr>
            <w:rStyle w:val="Hipercze"/>
          </w:rPr>
          <w:t>rada@dzielnica4.krakow.pl</w:t>
        </w:r>
      </w:hyperlink>
      <w:r w:rsidR="00A73C01">
        <w:t xml:space="preserve">. </w:t>
      </w:r>
    </w:p>
    <w:p w14:paraId="74BEF2D8" w14:textId="274F25B8" w:rsidR="008F339B" w:rsidRPr="006D4FAB" w:rsidRDefault="00C43087" w:rsidP="006D4FAB">
      <w:pPr>
        <w:pStyle w:val="Akapitzlist"/>
        <w:numPr>
          <w:ilvl w:val="1"/>
          <w:numId w:val="9"/>
        </w:numPr>
        <w:spacing w:after="0"/>
        <w:ind w:left="709" w:hanging="709"/>
        <w:rPr>
          <w:strike/>
        </w:rPr>
      </w:pPr>
      <w:r>
        <w:t xml:space="preserve">Konkurs realizowany </w:t>
      </w:r>
      <w:r w:rsidR="00161EAB">
        <w:t xml:space="preserve">przy pomocy </w:t>
      </w:r>
      <w:r>
        <w:t xml:space="preserve">strony internetowej - </w:t>
      </w:r>
      <w:hyperlink r:id="rId9">
        <w:r w:rsidRPr="00161EAB">
          <w:rPr>
            <w:color w:val="0000FF"/>
          </w:rPr>
          <w:t xml:space="preserve"> </w:t>
        </w:r>
      </w:hyperlink>
      <w:r>
        <w:t xml:space="preserve">należącej do </w:t>
      </w:r>
      <w:r w:rsidR="00F3710A">
        <w:t>Współo</w:t>
      </w:r>
      <w:r>
        <w:t xml:space="preserve">rganizatora, </w:t>
      </w:r>
      <w:hyperlink r:id="rId10" w:history="1">
        <w:r w:rsidR="00161EAB" w:rsidRPr="00BD1B50">
          <w:rPr>
            <w:rStyle w:val="Hipercze"/>
          </w:rPr>
          <w:t>www.dzielnica4.krakow.pl</w:t>
        </w:r>
      </w:hyperlink>
      <w:r w:rsidR="00161EAB">
        <w:t xml:space="preserve">. </w:t>
      </w:r>
    </w:p>
    <w:p w14:paraId="5C774C0B" w14:textId="5E0E90BF" w:rsidR="008F339B" w:rsidRPr="00907266" w:rsidRDefault="00C43087" w:rsidP="006D4FAB">
      <w:pPr>
        <w:tabs>
          <w:tab w:val="center" w:pos="4509"/>
        </w:tabs>
        <w:spacing w:after="0"/>
        <w:ind w:left="709" w:hanging="709"/>
        <w:rPr>
          <w:color w:val="auto"/>
        </w:rPr>
      </w:pPr>
      <w:r>
        <w:t>1.3</w:t>
      </w:r>
      <w:r w:rsidR="0018753B">
        <w:rPr>
          <w:rFonts w:ascii="Arial" w:eastAsia="Arial" w:hAnsi="Arial" w:cs="Arial"/>
        </w:rPr>
        <w:tab/>
      </w:r>
      <w:r w:rsidRPr="00F12A3D">
        <w:rPr>
          <w:b/>
          <w:color w:val="auto"/>
        </w:rPr>
        <w:t>Konkurs rozp</w:t>
      </w:r>
      <w:r w:rsidR="005920B3" w:rsidRPr="00F12A3D">
        <w:rPr>
          <w:b/>
          <w:color w:val="auto"/>
        </w:rPr>
        <w:t xml:space="preserve">oczyna się w dniu </w:t>
      </w:r>
      <w:r w:rsidR="00045848" w:rsidRPr="00907266">
        <w:rPr>
          <w:b/>
          <w:color w:val="auto"/>
        </w:rPr>
        <w:t>1</w:t>
      </w:r>
      <w:r w:rsidR="008E4B52">
        <w:rPr>
          <w:b/>
          <w:color w:val="auto"/>
        </w:rPr>
        <w:t>5</w:t>
      </w:r>
      <w:r w:rsidR="00045848" w:rsidRPr="00907266">
        <w:rPr>
          <w:b/>
          <w:color w:val="auto"/>
        </w:rPr>
        <w:t xml:space="preserve"> </w:t>
      </w:r>
      <w:r w:rsidR="00F80A55">
        <w:rPr>
          <w:b/>
          <w:color w:val="auto"/>
        </w:rPr>
        <w:t>kwietnia</w:t>
      </w:r>
      <w:r w:rsidR="00045848" w:rsidRPr="00907266">
        <w:rPr>
          <w:b/>
          <w:color w:val="auto"/>
        </w:rPr>
        <w:t xml:space="preserve"> 202</w:t>
      </w:r>
      <w:r w:rsidR="00F80A55">
        <w:rPr>
          <w:b/>
          <w:color w:val="auto"/>
        </w:rPr>
        <w:t>5</w:t>
      </w:r>
      <w:r w:rsidR="00CD6E26" w:rsidRPr="00907266">
        <w:rPr>
          <w:b/>
          <w:color w:val="auto"/>
        </w:rPr>
        <w:t xml:space="preserve"> r. i trwa do </w:t>
      </w:r>
      <w:r w:rsidR="0018753B" w:rsidRPr="00907266">
        <w:rPr>
          <w:b/>
          <w:color w:val="auto"/>
        </w:rPr>
        <w:t xml:space="preserve">dnia </w:t>
      </w:r>
      <w:r w:rsidR="00045848" w:rsidRPr="00907266">
        <w:rPr>
          <w:b/>
          <w:color w:val="auto"/>
        </w:rPr>
        <w:br/>
      </w:r>
      <w:r w:rsidR="00F80A55">
        <w:rPr>
          <w:b/>
          <w:color w:val="auto"/>
        </w:rPr>
        <w:t>3</w:t>
      </w:r>
      <w:r w:rsidR="00B678CE">
        <w:rPr>
          <w:b/>
          <w:color w:val="auto"/>
        </w:rPr>
        <w:t xml:space="preserve">1 </w:t>
      </w:r>
      <w:r w:rsidR="00F80A55">
        <w:rPr>
          <w:b/>
          <w:color w:val="auto"/>
        </w:rPr>
        <w:t>lipca</w:t>
      </w:r>
      <w:r w:rsidR="00045848" w:rsidRPr="00907266">
        <w:rPr>
          <w:b/>
          <w:color w:val="auto"/>
        </w:rPr>
        <w:t xml:space="preserve"> 202</w:t>
      </w:r>
      <w:r w:rsidR="00F80A55">
        <w:rPr>
          <w:b/>
          <w:color w:val="auto"/>
        </w:rPr>
        <w:t>5</w:t>
      </w:r>
      <w:r w:rsidRPr="00907266">
        <w:rPr>
          <w:b/>
          <w:color w:val="auto"/>
        </w:rPr>
        <w:t xml:space="preserve"> r.</w:t>
      </w:r>
      <w:r w:rsidRPr="00907266">
        <w:rPr>
          <w:color w:val="auto"/>
        </w:rPr>
        <w:t xml:space="preserve">  </w:t>
      </w:r>
    </w:p>
    <w:p w14:paraId="67AD1A56" w14:textId="3A11C7B8" w:rsidR="008F339B" w:rsidRDefault="00C43087" w:rsidP="006D4FAB">
      <w:pPr>
        <w:spacing w:after="0" w:line="258" w:lineRule="auto"/>
        <w:ind w:left="730" w:hanging="730"/>
      </w:pPr>
      <w:r>
        <w:t>1.4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 w:rsidR="000F0F4F">
        <w:t>Współo</w:t>
      </w:r>
      <w:r>
        <w:t xml:space="preserve">rganizator zastrzega sobie prawo do wydłużenia czasu trwania Konkursu poza termin określony w pkt. 1.3 powyżej, o czym poinformuje Uczestników Konkursu m.in. za pośrednictwem strony internetowej </w:t>
      </w:r>
      <w:hyperlink r:id="rId11" w:history="1">
        <w:r w:rsidR="00161EAB" w:rsidRPr="00CD6E26">
          <w:rPr>
            <w:rStyle w:val="Hipercze"/>
          </w:rPr>
          <w:t>www.dzielnica4.krakow.pl</w:t>
        </w:r>
      </w:hyperlink>
      <w:r w:rsidR="00CD6E26">
        <w:t>.</w:t>
      </w:r>
    </w:p>
    <w:p w14:paraId="76D834FF" w14:textId="3B80ECFC" w:rsidR="008F339B" w:rsidRDefault="00C43087" w:rsidP="006D4FAB">
      <w:pPr>
        <w:spacing w:after="0"/>
        <w:ind w:left="703"/>
      </w:pPr>
      <w:r>
        <w:t>1.5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 w:rsidR="00B678CE">
        <w:rPr>
          <w:b/>
        </w:rPr>
        <w:t>Obszar</w:t>
      </w:r>
      <w:r w:rsidRPr="00F12A3D">
        <w:rPr>
          <w:b/>
        </w:rPr>
        <w:t xml:space="preserve"> wykonywania zdjęć do Konkursu przez Uczestników jest obszar </w:t>
      </w:r>
      <w:r w:rsidR="00B678CE">
        <w:rPr>
          <w:b/>
        </w:rPr>
        <w:t xml:space="preserve">administracyjny </w:t>
      </w:r>
      <w:r w:rsidR="00CD6E26" w:rsidRPr="00F12A3D">
        <w:rPr>
          <w:b/>
        </w:rPr>
        <w:t>Dzielnicy IV Prądnik Biały.</w:t>
      </w:r>
      <w:r w:rsidR="00CD6E26">
        <w:t xml:space="preserve"> </w:t>
      </w:r>
    </w:p>
    <w:p w14:paraId="51B9B2CC" w14:textId="4C3A8E5A" w:rsidR="008F339B" w:rsidRDefault="00C43087" w:rsidP="006D4FAB">
      <w:pPr>
        <w:tabs>
          <w:tab w:val="center" w:pos="3894"/>
        </w:tabs>
        <w:spacing w:after="0"/>
        <w:ind w:left="709" w:hanging="724"/>
      </w:pPr>
      <w:r>
        <w:t xml:space="preserve">1.6 </w:t>
      </w:r>
      <w:r>
        <w:tab/>
        <w:t>Konkurs odbywać się będzie na t</w:t>
      </w:r>
      <w:r w:rsidR="00CD6E26">
        <w:t>erenie Dzielnicy IV Prądnik Biały</w:t>
      </w:r>
      <w:r>
        <w:t xml:space="preserve">. </w:t>
      </w:r>
    </w:p>
    <w:p w14:paraId="5C0D2EE6" w14:textId="77777777" w:rsidR="008F339B" w:rsidRDefault="00C43087">
      <w:pPr>
        <w:spacing w:after="0" w:line="259" w:lineRule="auto"/>
        <w:ind w:left="0" w:firstLine="0"/>
        <w:jc w:val="left"/>
      </w:pPr>
      <w:r>
        <w:t xml:space="preserve"> </w:t>
      </w:r>
    </w:p>
    <w:p w14:paraId="00CD11E3" w14:textId="77777777" w:rsidR="008F339B" w:rsidRDefault="00C43087">
      <w:pPr>
        <w:pStyle w:val="Nagwek1"/>
        <w:spacing w:after="243"/>
        <w:ind w:left="225" w:right="0" w:hanging="240"/>
      </w:pPr>
      <w:r>
        <w:t xml:space="preserve">FOTOGRAFIE. KATEGORIE KONKURSU </w:t>
      </w:r>
    </w:p>
    <w:p w14:paraId="5633ED42" w14:textId="74AA1476" w:rsidR="008F339B" w:rsidRDefault="00C43087">
      <w:pPr>
        <w:tabs>
          <w:tab w:val="center" w:pos="4185"/>
        </w:tabs>
        <w:spacing w:after="58"/>
        <w:ind w:left="-15" w:firstLine="0"/>
        <w:jc w:val="left"/>
      </w:pPr>
      <w:r>
        <w:t>2.1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Konkurs organizowany jest w następując</w:t>
      </w:r>
      <w:r w:rsidR="001E5A23">
        <w:t>ej</w:t>
      </w:r>
      <w:r>
        <w:t xml:space="preserve"> </w:t>
      </w:r>
      <w:r w:rsidR="00557B71">
        <w:t>kategorii</w:t>
      </w:r>
      <w:r>
        <w:t xml:space="preserve"> tematyczn</w:t>
      </w:r>
      <w:r w:rsidR="00557B71">
        <w:t>ej</w:t>
      </w:r>
      <w:r>
        <w:t xml:space="preserve">: </w:t>
      </w:r>
    </w:p>
    <w:p w14:paraId="12401C41" w14:textId="4B5908B0" w:rsidR="008F339B" w:rsidRPr="00B814D0" w:rsidRDefault="00207967" w:rsidP="00154D75">
      <w:pPr>
        <w:numPr>
          <w:ilvl w:val="0"/>
          <w:numId w:val="1"/>
        </w:numPr>
        <w:spacing w:after="24" w:line="259" w:lineRule="auto"/>
        <w:ind w:firstLine="0"/>
        <w:rPr>
          <w:b/>
          <w:bCs/>
          <w:strike/>
          <w:color w:val="auto"/>
        </w:rPr>
      </w:pPr>
      <w:r>
        <w:rPr>
          <w:b/>
          <w:color w:val="auto"/>
        </w:rPr>
        <w:t>„Urokliwości przyrodnicze Prądnika Białego</w:t>
      </w:r>
      <w:r w:rsidRPr="00154D75">
        <w:rPr>
          <w:b/>
          <w:color w:val="auto"/>
        </w:rPr>
        <w:t>”</w:t>
      </w:r>
      <w:r w:rsidR="00154D75">
        <w:rPr>
          <w:b/>
          <w:color w:val="auto"/>
        </w:rPr>
        <w:t xml:space="preserve"> </w:t>
      </w:r>
      <w:proofErr w:type="gramStart"/>
      <w:r w:rsidR="00154D75" w:rsidRPr="00B814D0">
        <w:rPr>
          <w:b/>
          <w:color w:val="auto"/>
        </w:rPr>
        <w:t xml:space="preserve">- </w:t>
      </w:r>
      <w:r w:rsidR="00154D75" w:rsidRPr="00B814D0">
        <w:rPr>
          <w:color w:val="040C28"/>
          <w:shd w:val="clear" w:color="auto" w:fill="D3E3FD"/>
        </w:rPr>
        <w:t xml:space="preserve"> </w:t>
      </w:r>
      <w:r w:rsidR="00154D75" w:rsidRPr="00B814D0">
        <w:rPr>
          <w:b/>
          <w:bCs/>
          <w:color w:val="auto"/>
          <w:shd w:val="clear" w:color="auto" w:fill="D3E3FD"/>
        </w:rPr>
        <w:t>świat</w:t>
      </w:r>
      <w:proofErr w:type="gramEnd"/>
      <w:r w:rsidR="00154D75" w:rsidRPr="00B814D0">
        <w:rPr>
          <w:b/>
          <w:bCs/>
          <w:color w:val="auto"/>
          <w:shd w:val="clear" w:color="auto" w:fill="D3E3FD"/>
        </w:rPr>
        <w:t xml:space="preserve"> zwierzęcy </w:t>
      </w:r>
      <w:r w:rsidR="00154D75" w:rsidRPr="00B814D0">
        <w:rPr>
          <w:b/>
          <w:bCs/>
          <w:color w:val="auto"/>
          <w:shd w:val="clear" w:color="auto" w:fill="D3E3FD"/>
        </w:rPr>
        <w:br/>
        <w:t>i roślinny wraz z krajobrazem i krążącą w przestrzeni energią</w:t>
      </w:r>
      <w:r w:rsidR="00557B71" w:rsidRPr="00B814D0">
        <w:rPr>
          <w:b/>
          <w:bCs/>
          <w:color w:val="auto"/>
        </w:rPr>
        <w:t>.</w:t>
      </w:r>
    </w:p>
    <w:p w14:paraId="57A2A320" w14:textId="64F821E9" w:rsidR="0018753B" w:rsidRDefault="00C43087" w:rsidP="006D4FAB">
      <w:pPr>
        <w:numPr>
          <w:ilvl w:val="1"/>
          <w:numId w:val="2"/>
        </w:numPr>
        <w:spacing w:after="0"/>
        <w:ind w:left="709" w:hanging="709"/>
      </w:pPr>
      <w:r>
        <w:t xml:space="preserve">Nie zezwala się stosowania fotomontaży polegających na łączeniu elementów zdjęcia pochodzących z różnych plików lub dokonywania zmian oryginalnej kompozycji zdjęcia. </w:t>
      </w:r>
    </w:p>
    <w:p w14:paraId="0E1CC6C0" w14:textId="1E39DF02" w:rsidR="0018753B" w:rsidRDefault="00C43087" w:rsidP="006D4FAB">
      <w:pPr>
        <w:numPr>
          <w:ilvl w:val="1"/>
          <w:numId w:val="2"/>
        </w:numPr>
        <w:spacing w:after="0" w:line="250" w:lineRule="auto"/>
        <w:ind w:left="709" w:hanging="709"/>
      </w:pPr>
      <w:r>
        <w:t xml:space="preserve">Zdjęcia należy przesyłać na </w:t>
      </w:r>
      <w:r w:rsidR="00CD6E26">
        <w:t xml:space="preserve">Konkurs w formie elektronicznej na adres: </w:t>
      </w:r>
      <w:r w:rsidR="00CD6E26">
        <w:br/>
        <w:t xml:space="preserve">ul. </w:t>
      </w:r>
      <w:proofErr w:type="spellStart"/>
      <w:r w:rsidR="00CD6E26">
        <w:t>Białoprądnicka</w:t>
      </w:r>
      <w:proofErr w:type="spellEnd"/>
      <w:r w:rsidR="00CD6E26" w:rsidRPr="00CD6E26">
        <w:t xml:space="preserve"> 3, 31 – 22</w:t>
      </w:r>
      <w:r w:rsidR="00CD6E26">
        <w:t>1 Kraków lub na adres</w:t>
      </w:r>
      <w:r w:rsidR="00CD6E26" w:rsidRPr="00CD6E26">
        <w:t xml:space="preserve"> e-mail: </w:t>
      </w:r>
      <w:hyperlink r:id="rId12" w:history="1">
        <w:r w:rsidR="00CD6E26" w:rsidRPr="00BD1B50">
          <w:rPr>
            <w:rStyle w:val="Hipercze"/>
          </w:rPr>
          <w:t>rada@dzielnica4.krakow.pl</w:t>
        </w:r>
      </w:hyperlink>
      <w:r w:rsidR="00CD6E26">
        <w:t xml:space="preserve">, wraz z wypełnionym formularzem zgłoszeniowym. </w:t>
      </w:r>
    </w:p>
    <w:p w14:paraId="2D40F4FC" w14:textId="01524FE7" w:rsidR="008F339B" w:rsidRDefault="00FB5328" w:rsidP="006D4FAB">
      <w:pPr>
        <w:numPr>
          <w:ilvl w:val="1"/>
          <w:numId w:val="2"/>
        </w:numPr>
        <w:spacing w:after="0" w:line="250" w:lineRule="auto"/>
        <w:ind w:left="709" w:hanging="709"/>
      </w:pPr>
      <w:r>
        <w:t>Zdjęcia powinny być</w:t>
      </w:r>
      <w:r w:rsidR="00C43087">
        <w:t xml:space="preserve"> zapisane w formacie JPG. </w:t>
      </w:r>
    </w:p>
    <w:p w14:paraId="3003418A" w14:textId="77777777" w:rsidR="008F339B" w:rsidRDefault="00C43087" w:rsidP="006D4FAB">
      <w:pPr>
        <w:numPr>
          <w:ilvl w:val="1"/>
          <w:numId w:val="2"/>
        </w:numPr>
        <w:tabs>
          <w:tab w:val="left" w:pos="709"/>
        </w:tabs>
        <w:spacing w:after="0"/>
        <w:ind w:left="709" w:hanging="709"/>
      </w:pPr>
      <w:r>
        <w:t xml:space="preserve">Fotografie zgłaszane na Konkurs nie mogą naruszać prawa ani praw osób trzecich, </w:t>
      </w:r>
      <w:r w:rsidR="0018753B">
        <w:br/>
      </w:r>
      <w:r>
        <w:t xml:space="preserve">w tym w szczególności dóbr osobistych osób trzecich, a także ogólnie przyjętych norm obyczajowych – w szczególności dotyczy to treści powszechnie uznawanych za wulgarne i obraźliwe, zawierających nagość, pornografię, erotykę, obscenicznych, obrażających uczucia innych osób, w tym również uczucia religijne, przedstawiających przemoc albo materiały o tematyce rasistowskiej, naruszające </w:t>
      </w:r>
      <w:r>
        <w:lastRenderedPageBreak/>
        <w:t xml:space="preserve">prawo do prywatności, zawierających materiały chronione prawami wyłącznymi </w:t>
      </w:r>
      <w:r w:rsidR="0018753B">
        <w:br/>
      </w:r>
      <w:r>
        <w:t xml:space="preserve">(np. prawami autorskimi) bez zgody uprawnionych. </w:t>
      </w:r>
    </w:p>
    <w:p w14:paraId="05CC0A8A" w14:textId="0AC8B9E3" w:rsidR="008F339B" w:rsidRDefault="00F24426" w:rsidP="006D4FAB">
      <w:pPr>
        <w:numPr>
          <w:ilvl w:val="1"/>
          <w:numId w:val="2"/>
        </w:numPr>
        <w:tabs>
          <w:tab w:val="left" w:pos="709"/>
        </w:tabs>
        <w:spacing w:after="47"/>
        <w:ind w:left="709" w:hanging="709"/>
      </w:pPr>
      <w:r>
        <w:t>W</w:t>
      </w:r>
      <w:r w:rsidR="00E85C99">
        <w:t>spół</w:t>
      </w:r>
      <w:r>
        <w:t>o</w:t>
      </w:r>
      <w:r w:rsidR="00C43087">
        <w:t xml:space="preserve">rganizator zastrzega sobie prawo bez porozumienia z Uczestnikiem do zakwalifikowania fotografii do innej kategorii niż wybrana przez Uczestnika, </w:t>
      </w:r>
      <w:r w:rsidR="0018753B">
        <w:br/>
      </w:r>
      <w:r w:rsidR="00C43087">
        <w:t xml:space="preserve">w przypadku uznania, że fotografia pasuje do innej kategorii tematycznej niż wskazana przez Uczestnika. </w:t>
      </w:r>
    </w:p>
    <w:p w14:paraId="7FBCF927" w14:textId="77777777" w:rsidR="008F339B" w:rsidRDefault="00C43087">
      <w:pPr>
        <w:spacing w:after="0" w:line="259" w:lineRule="auto"/>
        <w:ind w:left="0" w:firstLine="0"/>
        <w:jc w:val="left"/>
      </w:pPr>
      <w:r>
        <w:t xml:space="preserve"> </w:t>
      </w:r>
    </w:p>
    <w:p w14:paraId="0FAF4B63" w14:textId="77777777" w:rsidR="008F339B" w:rsidRDefault="00C43087">
      <w:pPr>
        <w:pStyle w:val="Nagwek1"/>
        <w:ind w:left="225" w:right="0" w:hanging="240"/>
      </w:pPr>
      <w:r>
        <w:t xml:space="preserve">UCZESTNICY </w:t>
      </w:r>
    </w:p>
    <w:p w14:paraId="52EBDAB9" w14:textId="77777777" w:rsidR="008F339B" w:rsidRDefault="00C43087">
      <w:pPr>
        <w:spacing w:after="19" w:line="259" w:lineRule="auto"/>
        <w:ind w:left="0" w:firstLine="0"/>
        <w:jc w:val="left"/>
      </w:pPr>
      <w:r>
        <w:rPr>
          <w:b/>
        </w:rPr>
        <w:t xml:space="preserve"> </w:t>
      </w:r>
    </w:p>
    <w:p w14:paraId="605C47EB" w14:textId="7442EA9C" w:rsidR="008F339B" w:rsidRDefault="00C43087" w:rsidP="006D4FAB">
      <w:pPr>
        <w:spacing w:after="0"/>
        <w:ind w:left="703"/>
      </w:pPr>
      <w:proofErr w:type="gramStart"/>
      <w:r>
        <w:t>3.1</w:t>
      </w:r>
      <w:r>
        <w:rPr>
          <w:rFonts w:ascii="Arial" w:eastAsia="Arial" w:hAnsi="Arial" w:cs="Arial"/>
        </w:rPr>
        <w:t xml:space="preserve"> </w:t>
      </w:r>
      <w:r>
        <w:t xml:space="preserve"> Uczestnikiem</w:t>
      </w:r>
      <w:proofErr w:type="gramEnd"/>
      <w:r>
        <w:t xml:space="preserve"> Konkursu może być każda osoba fizyczna, posiadająca pełną lub ograniczoną zdolność do czynności prawnych. Osoby, które posiadają ograniczoną zdolność do czynności prawnych, w tym osoby, które ukończyły 13 lat, a nie ukończyły lat 18, mogą wziąć udział w Konkursie za pisemną zgodą przedstawiciela ustawowego lub opiekuna prawnego. Osoby, które zgłosiły swój udział w Konkursie na zasadach określonych w niniejszym Regulaminie, zwane są w niniejszym regulaminie „</w:t>
      </w:r>
      <w:r>
        <w:rPr>
          <w:b/>
        </w:rPr>
        <w:t>Uczestnikami</w:t>
      </w:r>
      <w:r>
        <w:t>” lub</w:t>
      </w:r>
      <w:r w:rsidR="0018753B">
        <w:t xml:space="preserve"> </w:t>
      </w:r>
      <w:r>
        <w:t>„</w:t>
      </w:r>
      <w:r>
        <w:rPr>
          <w:b/>
        </w:rPr>
        <w:t>Uczestnikami Konkursu</w:t>
      </w:r>
      <w:r>
        <w:t xml:space="preserve">”. </w:t>
      </w:r>
    </w:p>
    <w:p w14:paraId="6065AFFC" w14:textId="505D4D51" w:rsidR="008F339B" w:rsidRDefault="00C43087" w:rsidP="006D4FAB">
      <w:pPr>
        <w:spacing w:after="0"/>
        <w:ind w:left="703"/>
      </w:pPr>
      <w:proofErr w:type="gramStart"/>
      <w:r>
        <w:t>3.2</w:t>
      </w:r>
      <w:r>
        <w:rPr>
          <w:rFonts w:ascii="Arial" w:eastAsia="Arial" w:hAnsi="Arial" w:cs="Arial"/>
        </w:rPr>
        <w:t xml:space="preserve"> </w:t>
      </w:r>
      <w:r>
        <w:t xml:space="preserve"> </w:t>
      </w:r>
      <w:r w:rsidR="0018753B">
        <w:tab/>
      </w:r>
      <w:proofErr w:type="gramEnd"/>
      <w:r>
        <w:t xml:space="preserve">Zgoda przedstawiciela ustawowego lub opiekuna prawnego, o której mowa w pkt 3.1 powyżej, w przypadku Uczestników posiadających ograniczoną zdolność do czynności prawnych, powinna obejmować również zgodę na postanowienia niniejszego Regulaminu, w tym w szczególności na przetwarzanie danych osobowych Uczestnika oraz warunki licencji na korzystanie przez </w:t>
      </w:r>
      <w:r w:rsidR="00CF777B">
        <w:t>Współo</w:t>
      </w:r>
      <w:r w:rsidR="00CD24CA">
        <w:t>rganizatora ze zdjęć</w:t>
      </w:r>
      <w:r>
        <w:t xml:space="preserve"> nadesłanych przez Uczestników.</w:t>
      </w:r>
      <w:r>
        <w:rPr>
          <w:color w:val="FF0000"/>
        </w:rPr>
        <w:t xml:space="preserve">  </w:t>
      </w:r>
    </w:p>
    <w:p w14:paraId="563190F8" w14:textId="36302E5C" w:rsidR="008F339B" w:rsidRDefault="00C43087" w:rsidP="006D4FAB">
      <w:pPr>
        <w:spacing w:after="0"/>
        <w:ind w:left="703"/>
      </w:pPr>
      <w:proofErr w:type="gramStart"/>
      <w:r>
        <w:t>3.3</w:t>
      </w:r>
      <w:r>
        <w:rPr>
          <w:rFonts w:ascii="Arial" w:eastAsia="Arial" w:hAnsi="Arial" w:cs="Arial"/>
        </w:rPr>
        <w:t xml:space="preserve"> </w:t>
      </w:r>
      <w:r>
        <w:t xml:space="preserve"> </w:t>
      </w:r>
      <w:r w:rsidR="0018753B">
        <w:tab/>
      </w:r>
      <w:proofErr w:type="gramEnd"/>
      <w:r>
        <w:t xml:space="preserve">W Konkursie nie mogą brać udziału pracownicy i przedstawiciele </w:t>
      </w:r>
      <w:r w:rsidR="00952EB6">
        <w:t>Współo</w:t>
      </w:r>
      <w:r>
        <w:t xml:space="preserve">rganizatora oraz innych podmiotów biorących bezpośredni udział w przygotowaniu i prowadzeniu Konkursu, w tym członkowie Jury, oraz członkowie ich rodzin i osoby im najbliższe. </w:t>
      </w:r>
    </w:p>
    <w:p w14:paraId="46934EEA" w14:textId="28D8843D" w:rsidR="008F339B" w:rsidRDefault="00C43087" w:rsidP="006D4FAB">
      <w:pPr>
        <w:spacing w:after="0"/>
        <w:ind w:left="703"/>
      </w:pPr>
      <w:proofErr w:type="gramStart"/>
      <w:r>
        <w:t>3.4</w:t>
      </w:r>
      <w:r>
        <w:rPr>
          <w:rFonts w:ascii="Arial" w:eastAsia="Arial" w:hAnsi="Arial" w:cs="Arial"/>
        </w:rPr>
        <w:t xml:space="preserve"> </w:t>
      </w:r>
      <w:r>
        <w:t xml:space="preserve"> </w:t>
      </w:r>
      <w:r w:rsidR="0018753B">
        <w:tab/>
      </w:r>
      <w:proofErr w:type="gramEnd"/>
      <w:r>
        <w:t xml:space="preserve">Uczestnicy, którzy nie spełnią któregokolwiek z wymogów określonych w niniejszym Regulaminie lub podadzą nieprawdziwe informacje, zostaną automatycznie zdyskwalifikowani. </w:t>
      </w:r>
    </w:p>
    <w:p w14:paraId="1C47322A" w14:textId="77777777" w:rsidR="0018753B" w:rsidRDefault="0018753B" w:rsidP="006D4FAB">
      <w:pPr>
        <w:spacing w:after="0"/>
        <w:ind w:left="703"/>
      </w:pPr>
    </w:p>
    <w:p w14:paraId="725C2FD9" w14:textId="77777777" w:rsidR="008F339B" w:rsidRDefault="00C43087">
      <w:pPr>
        <w:pStyle w:val="Nagwek1"/>
        <w:ind w:left="225" w:right="0" w:hanging="240"/>
      </w:pPr>
      <w:r>
        <w:t>ZGŁOSZENIE UDZIAŁU W KONKURSIE – KATEGORIE TEMATYCZNE</w:t>
      </w:r>
      <w:r>
        <w:rPr>
          <w:b w:val="0"/>
        </w:rPr>
        <w:t xml:space="preserve"> </w:t>
      </w:r>
    </w:p>
    <w:p w14:paraId="55A499AF" w14:textId="77777777" w:rsidR="008F339B" w:rsidRDefault="00C43087">
      <w:pPr>
        <w:spacing w:after="8" w:line="259" w:lineRule="auto"/>
        <w:ind w:left="0" w:firstLine="0"/>
        <w:jc w:val="left"/>
      </w:pPr>
      <w:r>
        <w:t xml:space="preserve"> </w:t>
      </w:r>
    </w:p>
    <w:p w14:paraId="26A8A02C" w14:textId="1555EA22" w:rsidR="008F339B" w:rsidRDefault="00C43087">
      <w:pPr>
        <w:ind w:left="703"/>
      </w:pPr>
      <w:r>
        <w:t>4.1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Aby </w:t>
      </w:r>
      <w:r w:rsidR="005A2C9D">
        <w:t xml:space="preserve">wziąć udział w Konkursie należy </w:t>
      </w:r>
      <w:r w:rsidR="00D47CB9">
        <w:t xml:space="preserve">wypełnić i podpisać formularz zgłoszeniowy, akceptując </w:t>
      </w:r>
      <w:r w:rsidR="005A2C9D">
        <w:t>wymag</w:t>
      </w:r>
      <w:r w:rsidR="00D47CB9">
        <w:t>ania niniejszego Regulaminu</w:t>
      </w:r>
      <w:r w:rsidR="0018753B">
        <w:t xml:space="preserve"> oraz: </w:t>
      </w:r>
    </w:p>
    <w:p w14:paraId="2E158A68" w14:textId="716F4A92" w:rsidR="0018753B" w:rsidRDefault="00C43087" w:rsidP="006D4FAB">
      <w:pPr>
        <w:spacing w:after="3" w:line="259" w:lineRule="auto"/>
        <w:ind w:left="1276" w:right="61" w:hanging="567"/>
      </w:pPr>
      <w:r>
        <w:t>4.1.1</w:t>
      </w:r>
      <w:r w:rsidR="005A2C9D">
        <w:t>Nadesłać z</w:t>
      </w:r>
      <w:r w:rsidR="00DC4737">
        <w:t xml:space="preserve">djęcia </w:t>
      </w:r>
      <w:r w:rsidR="00557B71">
        <w:t>w</w:t>
      </w:r>
      <w:r>
        <w:t xml:space="preserve"> kategorii konkursow</w:t>
      </w:r>
      <w:r w:rsidR="00557B71">
        <w:t>ej</w:t>
      </w:r>
      <w:r>
        <w:t xml:space="preserve"> wymienion</w:t>
      </w:r>
      <w:r w:rsidR="00557B71">
        <w:t>ej</w:t>
      </w:r>
      <w:r w:rsidR="00F24A69">
        <w:br/>
      </w:r>
      <w:r>
        <w:t xml:space="preserve">w pkt. </w:t>
      </w:r>
      <w:r w:rsidR="0018753B">
        <w:t xml:space="preserve">2.1 niniejszego Regulaminu. </w:t>
      </w:r>
    </w:p>
    <w:p w14:paraId="0B6B8A22" w14:textId="5FC6D03A" w:rsidR="008F339B" w:rsidRDefault="00D47CB9" w:rsidP="009036E7">
      <w:pPr>
        <w:spacing w:after="21" w:line="258" w:lineRule="auto"/>
        <w:ind w:left="1276" w:hanging="571"/>
      </w:pPr>
      <w:r>
        <w:t>4.1.2</w:t>
      </w:r>
      <w:r w:rsidR="00C43087">
        <w:rPr>
          <w:rFonts w:ascii="Arial" w:eastAsia="Arial" w:hAnsi="Arial" w:cs="Arial"/>
        </w:rPr>
        <w:t xml:space="preserve"> </w:t>
      </w:r>
      <w:r w:rsidR="00C43087">
        <w:t>Zgłaszając swój udział w Konkursie, Uczestn</w:t>
      </w:r>
      <w:r>
        <w:t xml:space="preserve">ik wyraża zgodę, aby </w:t>
      </w:r>
      <w:r w:rsidRPr="007C68E3">
        <w:rPr>
          <w:color w:val="auto"/>
        </w:rPr>
        <w:t xml:space="preserve">jego </w:t>
      </w:r>
      <w:r w:rsidR="007C68E3" w:rsidRPr="007C68E3">
        <w:rPr>
          <w:color w:val="auto"/>
        </w:rPr>
        <w:t xml:space="preserve">„imię </w:t>
      </w:r>
      <w:r w:rsidR="00261D1F">
        <w:rPr>
          <w:color w:val="auto"/>
        </w:rPr>
        <w:br/>
      </w:r>
      <w:r w:rsidR="007C68E3" w:rsidRPr="007C68E3">
        <w:rPr>
          <w:color w:val="auto"/>
        </w:rPr>
        <w:t>i nazwisko</w:t>
      </w:r>
      <w:r w:rsidR="00C43087" w:rsidRPr="007C68E3">
        <w:rPr>
          <w:color w:val="auto"/>
        </w:rPr>
        <w:t xml:space="preserve">” </w:t>
      </w:r>
      <w:r w:rsidRPr="007C68E3">
        <w:rPr>
          <w:color w:val="auto"/>
        </w:rPr>
        <w:t>został</w:t>
      </w:r>
      <w:r w:rsidR="00261D1F">
        <w:rPr>
          <w:color w:val="auto"/>
        </w:rPr>
        <w:t>o</w:t>
      </w:r>
      <w:r w:rsidR="00C43087" w:rsidRPr="007C68E3">
        <w:rPr>
          <w:color w:val="auto"/>
        </w:rPr>
        <w:t xml:space="preserve"> </w:t>
      </w:r>
      <w:r w:rsidR="00261D1F">
        <w:rPr>
          <w:color w:val="auto"/>
        </w:rPr>
        <w:t>umieszczo</w:t>
      </w:r>
      <w:r w:rsidR="00206E99">
        <w:rPr>
          <w:color w:val="auto"/>
        </w:rPr>
        <w:t>n</w:t>
      </w:r>
      <w:r w:rsidR="00261D1F">
        <w:rPr>
          <w:color w:val="auto"/>
        </w:rPr>
        <w:t>e</w:t>
      </w:r>
      <w:r w:rsidR="009036E7" w:rsidRPr="007C68E3">
        <w:rPr>
          <w:color w:val="auto"/>
        </w:rPr>
        <w:t xml:space="preserve"> </w:t>
      </w:r>
      <w:r w:rsidR="00C43087" w:rsidRPr="007C68E3">
        <w:rPr>
          <w:color w:val="auto"/>
        </w:rPr>
        <w:t>na li</w:t>
      </w:r>
      <w:r w:rsidRPr="007C68E3">
        <w:rPr>
          <w:color w:val="auto"/>
        </w:rPr>
        <w:t>stach rankingowych i/lub został</w:t>
      </w:r>
      <w:r w:rsidR="00206E99">
        <w:rPr>
          <w:color w:val="auto"/>
        </w:rPr>
        <w:t>o</w:t>
      </w:r>
      <w:r w:rsidR="00C43087" w:rsidRPr="007C68E3">
        <w:rPr>
          <w:color w:val="auto"/>
        </w:rPr>
        <w:t xml:space="preserve"> </w:t>
      </w:r>
      <w:r w:rsidR="00206E99">
        <w:t>wykorzystane</w:t>
      </w:r>
      <w:r w:rsidR="009036E7">
        <w:t xml:space="preserve"> </w:t>
      </w:r>
      <w:r w:rsidR="00C43087">
        <w:t xml:space="preserve">w inny sposób określony w niniejszym Regulaminie, w celach związanych z organizacją i przeprowadzeniem Konkursu.  </w:t>
      </w:r>
    </w:p>
    <w:p w14:paraId="379EDF5E" w14:textId="65555CC1" w:rsidR="008F339B" w:rsidRPr="00206E99" w:rsidRDefault="00C43087" w:rsidP="009036E7">
      <w:pPr>
        <w:spacing w:after="29"/>
        <w:ind w:left="1276" w:hanging="556"/>
        <w:rPr>
          <w:b/>
        </w:rPr>
      </w:pPr>
      <w:r>
        <w:t>4.1.</w:t>
      </w:r>
      <w:r w:rsidR="009036E7">
        <w:t>3</w:t>
      </w:r>
      <w:r w:rsidR="009036E7">
        <w:rPr>
          <w:rFonts w:ascii="Arial" w:eastAsia="Arial" w:hAnsi="Arial" w:cs="Arial"/>
        </w:rPr>
        <w:t xml:space="preserve"> </w:t>
      </w:r>
      <w:r>
        <w:t>W celu przesłania zdjęć do Konkursu należy uzupełnić swoje dane poprzez wypełnien</w:t>
      </w:r>
      <w:r w:rsidR="007C68E3">
        <w:t>ie wszystkich wymaganych przez Współo</w:t>
      </w:r>
      <w:r>
        <w:t>rganizatora pól formularza znajdującego się na stronie</w:t>
      </w:r>
      <w:r w:rsidRPr="00D47CB9">
        <w:t xml:space="preserve"> </w:t>
      </w:r>
      <w:hyperlink r:id="rId13" w:history="1">
        <w:r w:rsidR="00D47CB9" w:rsidRPr="00D47CB9">
          <w:rPr>
            <w:rStyle w:val="Hipercze"/>
          </w:rPr>
          <w:t>www.dzielnica4.krakow.pl</w:t>
        </w:r>
      </w:hyperlink>
      <w:r w:rsidR="00D47CB9">
        <w:rPr>
          <w:b/>
        </w:rPr>
        <w:t xml:space="preserve">, </w:t>
      </w:r>
      <w:r>
        <w:t>czyli poda</w:t>
      </w:r>
      <w:r w:rsidR="00AD13F3">
        <w:t xml:space="preserve">ć: imię </w:t>
      </w:r>
      <w:r>
        <w:t xml:space="preserve">i nazwisko, </w:t>
      </w:r>
      <w:r w:rsidRPr="007C68E3">
        <w:t xml:space="preserve">adres </w:t>
      </w:r>
      <w:r w:rsidR="001A07A6" w:rsidRPr="007C68E3">
        <w:t>d</w:t>
      </w:r>
      <w:r w:rsidR="001A07A6">
        <w:t>o korespondencji</w:t>
      </w:r>
      <w:r>
        <w:t>, numer tel. kontaktowego,</w:t>
      </w:r>
      <w:r w:rsidR="00592F08">
        <w:t xml:space="preserve"> adres e-mail,</w:t>
      </w:r>
      <w:r>
        <w:t xml:space="preserve"> </w:t>
      </w:r>
      <w:r w:rsidR="007C68E3" w:rsidRPr="00206E99">
        <w:t>w</w:t>
      </w:r>
      <w:r w:rsidR="00180060" w:rsidRPr="00206E99">
        <w:t>iek</w:t>
      </w:r>
      <w:r w:rsidRPr="00206E99">
        <w:t xml:space="preserve">. </w:t>
      </w:r>
    </w:p>
    <w:p w14:paraId="64EBE8A5" w14:textId="57F656A1" w:rsidR="008F339B" w:rsidRDefault="00C43087" w:rsidP="009036E7">
      <w:pPr>
        <w:ind w:left="1276" w:hanging="556"/>
      </w:pPr>
      <w:r>
        <w:lastRenderedPageBreak/>
        <w:t>4.1.</w:t>
      </w:r>
      <w:r w:rsidR="009036E7">
        <w:t>4</w:t>
      </w:r>
      <w:r w:rsidR="009036E7">
        <w:rPr>
          <w:rFonts w:ascii="Arial" w:eastAsia="Arial" w:hAnsi="Arial" w:cs="Arial"/>
        </w:rPr>
        <w:t xml:space="preserve"> </w:t>
      </w:r>
      <w:r w:rsidR="000A1D99">
        <w:t>Zdjęcia nadesłane do Konkursu mogą być</w:t>
      </w:r>
      <w:r>
        <w:t xml:space="preserve"> automatycznie publikowane na stronie </w:t>
      </w:r>
      <w:hyperlink r:id="rId14" w:history="1">
        <w:r w:rsidR="000A1D99" w:rsidRPr="00D47CB9">
          <w:rPr>
            <w:rStyle w:val="Hipercze"/>
          </w:rPr>
          <w:t>www.dzielnica4.krakow.pl</w:t>
        </w:r>
      </w:hyperlink>
      <w:r w:rsidR="000A1D99">
        <w:t>.</w:t>
      </w:r>
    </w:p>
    <w:p w14:paraId="4948F76E" w14:textId="0BE227D2" w:rsidR="008F339B" w:rsidRDefault="00C43087" w:rsidP="009036E7">
      <w:pPr>
        <w:spacing w:after="32"/>
        <w:ind w:left="1276" w:hanging="556"/>
      </w:pPr>
      <w:r>
        <w:t>4.1.</w:t>
      </w:r>
      <w:r w:rsidR="009036E7">
        <w:t>5</w:t>
      </w:r>
      <w:r w:rsidR="009036E7">
        <w:rPr>
          <w:rFonts w:ascii="Arial" w:eastAsia="Arial" w:hAnsi="Arial" w:cs="Arial"/>
        </w:rPr>
        <w:t xml:space="preserve"> </w:t>
      </w:r>
      <w:r w:rsidR="000A1D99">
        <w:t xml:space="preserve">Zgłosić się do konkursu można tylko raz. </w:t>
      </w:r>
      <w:r>
        <w:t xml:space="preserve">Świadome wielokrotne </w:t>
      </w:r>
      <w:r w:rsidR="000A1D99">
        <w:t>zgłaszanie</w:t>
      </w:r>
      <w:r>
        <w:t xml:space="preserve">, przez tę samą osobę, skutkować będzie dyskwalifikacją z Konkursu.  </w:t>
      </w:r>
    </w:p>
    <w:p w14:paraId="3C8CCB93" w14:textId="62BBBC5D" w:rsidR="008F339B" w:rsidRPr="00906890" w:rsidRDefault="00C43087" w:rsidP="00906890">
      <w:pPr>
        <w:spacing w:after="25"/>
        <w:ind w:left="1276" w:hanging="556"/>
        <w:rPr>
          <w:color w:val="FF0000"/>
        </w:rPr>
      </w:pPr>
      <w:r>
        <w:t>4.1.</w:t>
      </w:r>
      <w:r w:rsidR="009036E7">
        <w:t>6</w:t>
      </w:r>
      <w:r w:rsidR="00180060">
        <w:rPr>
          <w:rFonts w:ascii="Arial" w:eastAsia="Arial" w:hAnsi="Arial" w:cs="Arial"/>
        </w:rPr>
        <w:tab/>
      </w:r>
      <w:r w:rsidRPr="00906890">
        <w:rPr>
          <w:color w:val="auto"/>
        </w:rPr>
        <w:t>Zgłoszenia do Konkur</w:t>
      </w:r>
      <w:r w:rsidR="0026127A">
        <w:rPr>
          <w:color w:val="auto"/>
        </w:rPr>
        <w:t xml:space="preserve">su będą przyjmowane od </w:t>
      </w:r>
      <w:r w:rsidR="00907266">
        <w:rPr>
          <w:color w:val="auto"/>
        </w:rPr>
        <w:t>1</w:t>
      </w:r>
      <w:r w:rsidR="00886FB4">
        <w:rPr>
          <w:color w:val="auto"/>
        </w:rPr>
        <w:t>5</w:t>
      </w:r>
      <w:r w:rsidR="00907266">
        <w:rPr>
          <w:color w:val="auto"/>
        </w:rPr>
        <w:t xml:space="preserve"> </w:t>
      </w:r>
      <w:r w:rsidR="00207967">
        <w:rPr>
          <w:color w:val="auto"/>
        </w:rPr>
        <w:t>kwietnia</w:t>
      </w:r>
      <w:r w:rsidR="00907266">
        <w:rPr>
          <w:color w:val="auto"/>
        </w:rPr>
        <w:t xml:space="preserve"> 202</w:t>
      </w:r>
      <w:r w:rsidR="00207967">
        <w:rPr>
          <w:color w:val="auto"/>
        </w:rPr>
        <w:t>5</w:t>
      </w:r>
      <w:r w:rsidR="000A1D99" w:rsidRPr="00906890">
        <w:rPr>
          <w:color w:val="auto"/>
        </w:rPr>
        <w:t xml:space="preserve"> do </w:t>
      </w:r>
      <w:r w:rsidR="009036E7" w:rsidRPr="00906890">
        <w:rPr>
          <w:color w:val="auto"/>
        </w:rPr>
        <w:br/>
      </w:r>
      <w:r w:rsidR="00AD13F3">
        <w:rPr>
          <w:color w:val="auto"/>
        </w:rPr>
        <w:t>31</w:t>
      </w:r>
      <w:r w:rsidR="00907266">
        <w:rPr>
          <w:color w:val="auto"/>
        </w:rPr>
        <w:t xml:space="preserve"> </w:t>
      </w:r>
      <w:r w:rsidR="00207967">
        <w:rPr>
          <w:color w:val="auto"/>
        </w:rPr>
        <w:t>lipca</w:t>
      </w:r>
      <w:r w:rsidR="00BD6096">
        <w:rPr>
          <w:color w:val="auto"/>
        </w:rPr>
        <w:t xml:space="preserve"> </w:t>
      </w:r>
      <w:r w:rsidR="00907266">
        <w:rPr>
          <w:color w:val="auto"/>
        </w:rPr>
        <w:t>202</w:t>
      </w:r>
      <w:r w:rsidR="00207967">
        <w:rPr>
          <w:color w:val="auto"/>
        </w:rPr>
        <w:t>5</w:t>
      </w:r>
      <w:r w:rsidRPr="00906890">
        <w:rPr>
          <w:color w:val="auto"/>
        </w:rPr>
        <w:t xml:space="preserve"> roku - </w:t>
      </w:r>
      <w:r w:rsidR="00906890" w:rsidRPr="00906890">
        <w:rPr>
          <w:b/>
          <w:color w:val="auto"/>
        </w:rPr>
        <w:t>decydować będzie data wpływu</w:t>
      </w:r>
      <w:r w:rsidRPr="00906890">
        <w:rPr>
          <w:b/>
          <w:color w:val="auto"/>
        </w:rPr>
        <w:t xml:space="preserve"> z</w:t>
      </w:r>
      <w:r w:rsidR="000A1D99" w:rsidRPr="00906890">
        <w:rPr>
          <w:b/>
          <w:color w:val="auto"/>
        </w:rPr>
        <w:t>djęć.</w:t>
      </w:r>
      <w:r w:rsidR="000A1D99" w:rsidRPr="00906890">
        <w:rPr>
          <w:color w:val="auto"/>
        </w:rPr>
        <w:t xml:space="preserve"> </w:t>
      </w:r>
      <w:r>
        <w:t xml:space="preserve"> </w:t>
      </w:r>
    </w:p>
    <w:p w14:paraId="1580FCF9" w14:textId="4D5F2F63" w:rsidR="008F339B" w:rsidRPr="00986DCA" w:rsidRDefault="00C43087" w:rsidP="006D4FAB">
      <w:pPr>
        <w:ind w:left="703"/>
        <w:rPr>
          <w:b/>
        </w:rPr>
      </w:pPr>
      <w:r>
        <w:t>4.2</w:t>
      </w:r>
      <w:r>
        <w:rPr>
          <w:rFonts w:ascii="Arial" w:eastAsia="Arial" w:hAnsi="Arial" w:cs="Arial"/>
        </w:rPr>
        <w:t xml:space="preserve"> </w:t>
      </w:r>
      <w:r w:rsidR="009036E7">
        <w:rPr>
          <w:rFonts w:ascii="Arial" w:eastAsia="Arial" w:hAnsi="Arial" w:cs="Arial"/>
        </w:rPr>
        <w:tab/>
      </w:r>
      <w:r>
        <w:t>Ka</w:t>
      </w:r>
      <w:r w:rsidR="00AC09EF">
        <w:t xml:space="preserve">żdy Uczestnik może przesłać </w:t>
      </w:r>
      <w:r w:rsidR="00906890" w:rsidRPr="00986DCA">
        <w:rPr>
          <w:b/>
        </w:rPr>
        <w:t xml:space="preserve">maksymalnie </w:t>
      </w:r>
      <w:r w:rsidR="00AC09EF" w:rsidRPr="00986DCA">
        <w:rPr>
          <w:b/>
        </w:rPr>
        <w:t xml:space="preserve">do </w:t>
      </w:r>
      <w:r w:rsidR="00BD6096">
        <w:rPr>
          <w:b/>
        </w:rPr>
        <w:t>3</w:t>
      </w:r>
      <w:r w:rsidRPr="00986DCA">
        <w:rPr>
          <w:b/>
        </w:rPr>
        <w:t xml:space="preserve"> fotografi</w:t>
      </w:r>
      <w:r w:rsidR="00DF2DDC">
        <w:rPr>
          <w:b/>
        </w:rPr>
        <w:t>i</w:t>
      </w:r>
      <w:r w:rsidRPr="00986DCA">
        <w:rPr>
          <w:b/>
        </w:rPr>
        <w:t xml:space="preserve"> w kategorii tematyc</w:t>
      </w:r>
      <w:r w:rsidR="00AC09EF" w:rsidRPr="00986DCA">
        <w:rPr>
          <w:b/>
        </w:rPr>
        <w:t>zn</w:t>
      </w:r>
      <w:r w:rsidR="00BD6096">
        <w:rPr>
          <w:b/>
        </w:rPr>
        <w:t>ej</w:t>
      </w:r>
      <w:r w:rsidR="00AC09EF" w:rsidRPr="00986DCA">
        <w:rPr>
          <w:b/>
        </w:rPr>
        <w:t xml:space="preserve"> </w:t>
      </w:r>
      <w:r w:rsidR="00AC09EF">
        <w:t>wymienion</w:t>
      </w:r>
      <w:r w:rsidR="00BD6096">
        <w:t>ej</w:t>
      </w:r>
      <w:r w:rsidR="00AC09EF">
        <w:t xml:space="preserve"> w pkt. 2.1. </w:t>
      </w:r>
      <w:r w:rsidR="00045848">
        <w:t xml:space="preserve">(czyli </w:t>
      </w:r>
      <w:r w:rsidR="00BD6096">
        <w:rPr>
          <w:color w:val="auto"/>
        </w:rPr>
        <w:t>3</w:t>
      </w:r>
      <w:r w:rsidR="00906890" w:rsidRPr="00045848">
        <w:rPr>
          <w:color w:val="FF0000"/>
        </w:rPr>
        <w:t xml:space="preserve"> </w:t>
      </w:r>
      <w:r w:rsidR="00906890">
        <w:t>zdję</w:t>
      </w:r>
      <w:r w:rsidR="00BD6096">
        <w:t>cia</w:t>
      </w:r>
      <w:r w:rsidR="00906890">
        <w:t xml:space="preserve">). </w:t>
      </w:r>
      <w:r w:rsidR="00906890" w:rsidRPr="00986DCA">
        <w:rPr>
          <w:b/>
        </w:rPr>
        <w:t>Minimalnie U</w:t>
      </w:r>
      <w:r w:rsidR="00045848">
        <w:rPr>
          <w:b/>
        </w:rPr>
        <w:t xml:space="preserve">czestnik może przesłać </w:t>
      </w:r>
      <w:r w:rsidR="00BD6096">
        <w:rPr>
          <w:b/>
        </w:rPr>
        <w:t>1</w:t>
      </w:r>
      <w:r w:rsidR="00045848">
        <w:rPr>
          <w:b/>
        </w:rPr>
        <w:t xml:space="preserve"> zdjęci</w:t>
      </w:r>
      <w:r w:rsidR="00207967">
        <w:rPr>
          <w:b/>
        </w:rPr>
        <w:t>e</w:t>
      </w:r>
      <w:r w:rsidR="00906890" w:rsidRPr="00986DCA">
        <w:rPr>
          <w:b/>
        </w:rPr>
        <w:t xml:space="preserve">. </w:t>
      </w:r>
    </w:p>
    <w:p w14:paraId="0CC2F719" w14:textId="36C86C81" w:rsidR="008F339B" w:rsidRDefault="00AC09EF" w:rsidP="006D4FAB">
      <w:pPr>
        <w:spacing w:after="25"/>
        <w:ind w:left="703"/>
      </w:pPr>
      <w:r>
        <w:t>4.3</w:t>
      </w:r>
      <w:r w:rsidR="00C43087">
        <w:rPr>
          <w:rFonts w:ascii="Arial" w:eastAsia="Arial" w:hAnsi="Arial" w:cs="Arial"/>
        </w:rPr>
        <w:t xml:space="preserve"> </w:t>
      </w:r>
      <w:r w:rsidR="009036E7">
        <w:rPr>
          <w:rFonts w:ascii="Arial" w:eastAsia="Arial" w:hAnsi="Arial" w:cs="Arial"/>
        </w:rPr>
        <w:tab/>
      </w:r>
      <w:r w:rsidR="00C43087">
        <w:t xml:space="preserve">Każde zdjęcie musi posiadać: tytuł, opis zdjęcia </w:t>
      </w:r>
      <w:r w:rsidR="000D047F">
        <w:t xml:space="preserve">- </w:t>
      </w:r>
      <w:r w:rsidR="00C43087">
        <w:t xml:space="preserve">w tym miejsce zrobienia zdjęcia, rok, w którym zostało wykonane zdjęcie. </w:t>
      </w:r>
    </w:p>
    <w:p w14:paraId="22B6C32F" w14:textId="51EC27EF" w:rsidR="008F339B" w:rsidRDefault="005409C4" w:rsidP="006D4FAB">
      <w:pPr>
        <w:ind w:left="703"/>
      </w:pPr>
      <w:r>
        <w:t>4.4</w:t>
      </w:r>
      <w:r w:rsidR="00C43087">
        <w:rPr>
          <w:rFonts w:ascii="Arial" w:eastAsia="Arial" w:hAnsi="Arial" w:cs="Arial"/>
        </w:rPr>
        <w:t xml:space="preserve"> </w:t>
      </w:r>
      <w:r w:rsidR="009036E7">
        <w:rPr>
          <w:rFonts w:ascii="Arial" w:eastAsia="Arial" w:hAnsi="Arial" w:cs="Arial"/>
        </w:rPr>
        <w:tab/>
      </w:r>
      <w:r w:rsidR="00C43087">
        <w:t xml:space="preserve">W przypadku, o którym mowa w punkcie 3.2 powyżej (ograniczona zdolność do czynności prawnych), zgłoszenie powinno zawierać zgodę przedstawiciela ustawowego lub opiekuna prawnego, o której mowa w powołanym punkcie. Zgoda powinna zostać przesłana na skrzynkę </w:t>
      </w:r>
      <w:hyperlink r:id="rId15" w:history="1">
        <w:r w:rsidR="00AC09EF" w:rsidRPr="00AC09EF">
          <w:rPr>
            <w:rStyle w:val="Hipercze"/>
          </w:rPr>
          <w:t>rada@dzielnica4.krakow.pl</w:t>
        </w:r>
      </w:hyperlink>
      <w:r w:rsidR="00AC09EF">
        <w:t xml:space="preserve">, wraz </w:t>
      </w:r>
      <w:r w:rsidR="009036E7">
        <w:br/>
      </w:r>
      <w:r w:rsidR="00AC09EF">
        <w:t xml:space="preserve">z wypełnionym formularzem zgłoszeniowym. </w:t>
      </w:r>
    </w:p>
    <w:p w14:paraId="0E358A19" w14:textId="0DEA9335" w:rsidR="008F339B" w:rsidRDefault="0028508D" w:rsidP="006D4FAB">
      <w:pPr>
        <w:ind w:left="703"/>
      </w:pPr>
      <w:r>
        <w:t>4.5</w:t>
      </w:r>
      <w:r w:rsidR="00C43087">
        <w:rPr>
          <w:rFonts w:ascii="Arial" w:eastAsia="Arial" w:hAnsi="Arial" w:cs="Arial"/>
        </w:rPr>
        <w:t xml:space="preserve"> </w:t>
      </w:r>
      <w:r w:rsidR="009036E7">
        <w:rPr>
          <w:rFonts w:ascii="Arial" w:eastAsia="Arial" w:hAnsi="Arial" w:cs="Arial"/>
        </w:rPr>
        <w:tab/>
      </w:r>
      <w:r w:rsidR="00BE7E20">
        <w:t>Współo</w:t>
      </w:r>
      <w:r w:rsidR="00C43087">
        <w:t>rganizator nie ponosi odpowiedzialności za nieprawidłowe dane podane prz</w:t>
      </w:r>
      <w:r w:rsidR="005409C4">
        <w:t>ez Uczestnika przy zgłoszeniu</w:t>
      </w:r>
      <w:r w:rsidR="00C43087">
        <w:t xml:space="preserve"> lub niezaktualizowane dane, w szczególności za zmianę danych osobowych i/lub adresu email uniemożliwiającą odszukanie Uczestnika i/lub wręczenie nagrody.  </w:t>
      </w:r>
    </w:p>
    <w:p w14:paraId="54D8C2FB" w14:textId="4499F2AC" w:rsidR="008F339B" w:rsidRDefault="0028508D" w:rsidP="006D4FAB">
      <w:pPr>
        <w:tabs>
          <w:tab w:val="right" w:pos="8850"/>
        </w:tabs>
        <w:ind w:left="709" w:hanging="724"/>
      </w:pPr>
      <w:r>
        <w:t>4.6</w:t>
      </w:r>
      <w:r w:rsidR="00C43087">
        <w:rPr>
          <w:rFonts w:ascii="Arial" w:eastAsia="Arial" w:hAnsi="Arial" w:cs="Arial"/>
        </w:rPr>
        <w:t xml:space="preserve"> </w:t>
      </w:r>
      <w:r w:rsidR="009036E7">
        <w:rPr>
          <w:rFonts w:ascii="Arial" w:eastAsia="Arial" w:hAnsi="Arial" w:cs="Arial"/>
        </w:rPr>
        <w:tab/>
      </w:r>
      <w:r w:rsidR="00C43087">
        <w:t xml:space="preserve">W przypadku podejmowania przez Uczestników działań sprzecznych z niniejszym Regulaminem lub działań zmierzających do sprzecznego z powszechnie obowiązującymi przepisami prawa lub dobrymi obyczajami uzyskania zwycięstwa </w:t>
      </w:r>
      <w:r w:rsidR="009036E7">
        <w:br/>
      </w:r>
      <w:r w:rsidR="002752F1">
        <w:t>w Konkursie, Współo</w:t>
      </w:r>
      <w:r w:rsidR="00C43087">
        <w:t xml:space="preserve">rganizator zastrzega sobie prawo weryfikacji wyników  </w:t>
      </w:r>
      <w:r w:rsidR="002752F1">
        <w:br/>
      </w:r>
      <w:r w:rsidR="00C43087">
        <w:t xml:space="preserve">i wykluczenia Uczestnika z udziału w Konkursie. W przypadku wykluczenia Uczestnika z udziału w Konkursie Uczestnik jest zobowiązany do zwrotu otrzymanej nagrody. Zwrot otrzymanej nagrody nie wyłącza prawa </w:t>
      </w:r>
      <w:r w:rsidR="002752F1">
        <w:t>Współo</w:t>
      </w:r>
      <w:r w:rsidR="00C43087">
        <w:t xml:space="preserve">rganizatora do dochodzenia od Uczestnika odszkodowania na zasadach ogólnych.  </w:t>
      </w:r>
    </w:p>
    <w:p w14:paraId="1ABCF047" w14:textId="64E82CAC" w:rsidR="008F339B" w:rsidRDefault="0028508D">
      <w:pPr>
        <w:spacing w:after="30"/>
        <w:ind w:left="703"/>
      </w:pPr>
      <w:r>
        <w:t>4.</w:t>
      </w:r>
      <w:r w:rsidR="009036E7">
        <w:t>7</w:t>
      </w:r>
      <w:r w:rsidR="009036E7">
        <w:rPr>
          <w:rFonts w:ascii="Arial" w:eastAsia="Arial" w:hAnsi="Arial" w:cs="Arial"/>
        </w:rPr>
        <w:tab/>
      </w:r>
      <w:r w:rsidR="00C43087">
        <w:t xml:space="preserve">Przystępując do Konkursu na zasadach wskazanych w niniejszym Regulaminie uczestnik Konkursu oświadcza, iż: </w:t>
      </w:r>
    </w:p>
    <w:p w14:paraId="5D5A8625" w14:textId="3022AEB7" w:rsidR="008F339B" w:rsidRDefault="0028508D">
      <w:pPr>
        <w:ind w:left="1438"/>
      </w:pPr>
      <w:r>
        <w:t>4.7</w:t>
      </w:r>
      <w:r w:rsidR="00C43087">
        <w:t>.</w:t>
      </w:r>
      <w:r w:rsidR="009036E7">
        <w:t>1</w:t>
      </w:r>
      <w:r w:rsidR="009036E7">
        <w:rPr>
          <w:rFonts w:ascii="Arial" w:eastAsia="Arial" w:hAnsi="Arial" w:cs="Arial"/>
        </w:rPr>
        <w:tab/>
      </w:r>
      <w:r w:rsidR="00C43087">
        <w:t xml:space="preserve">Przysługują mu wyłączne i nieograniczone prawa autorskie do nadesłanych fotografii oraz że wszystkie osoby widniejące na fotografiach wyrażają zgodę na ich opublikowanie, w tym ich wizerunku oraz publiczną ekspozycję.  </w:t>
      </w:r>
    </w:p>
    <w:p w14:paraId="47217EB1" w14:textId="46A12C30" w:rsidR="008F339B" w:rsidRDefault="0028508D">
      <w:pPr>
        <w:spacing w:after="33"/>
        <w:ind w:left="1438"/>
      </w:pPr>
      <w:r>
        <w:t>4.7</w:t>
      </w:r>
      <w:r w:rsidR="00C43087">
        <w:t>.</w:t>
      </w:r>
      <w:r w:rsidR="009036E7">
        <w:t>2</w:t>
      </w:r>
      <w:r w:rsidR="009036E7">
        <w:rPr>
          <w:rFonts w:ascii="Arial" w:eastAsia="Arial" w:hAnsi="Arial" w:cs="Arial"/>
        </w:rPr>
        <w:tab/>
      </w:r>
      <w:r w:rsidR="00C43087">
        <w:t>Zgadza się na opublikowanie zdjęć na stronie</w:t>
      </w:r>
      <w:r>
        <w:t xml:space="preserve"> </w:t>
      </w:r>
      <w:hyperlink r:id="rId16" w:history="1">
        <w:r w:rsidRPr="0028508D">
          <w:rPr>
            <w:rStyle w:val="Hipercze"/>
          </w:rPr>
          <w:t>www.dzielnica4.krakow.pl</w:t>
        </w:r>
      </w:hyperlink>
      <w:hyperlink r:id="rId17">
        <w:r w:rsidR="00C43087">
          <w:rPr>
            <w:b/>
            <w:i/>
          </w:rPr>
          <w:t xml:space="preserve"> </w:t>
        </w:r>
      </w:hyperlink>
      <w:r w:rsidR="00C43087">
        <w:t xml:space="preserve">czasie trwania konkursu oraz po jego zakończeniu. </w:t>
      </w:r>
    </w:p>
    <w:p w14:paraId="6AD26BD0" w14:textId="4D7AF193" w:rsidR="008F339B" w:rsidRDefault="0028508D" w:rsidP="00A748CC">
      <w:pPr>
        <w:spacing w:after="21" w:line="258" w:lineRule="auto"/>
        <w:ind w:left="1435" w:hanging="730"/>
      </w:pPr>
      <w:r>
        <w:t>4.7</w:t>
      </w:r>
      <w:r w:rsidR="00C43087">
        <w:t>.</w:t>
      </w:r>
      <w:r w:rsidR="00996623">
        <w:t>3</w:t>
      </w:r>
      <w:r w:rsidR="00996623">
        <w:rPr>
          <w:rFonts w:ascii="Arial" w:eastAsia="Arial" w:hAnsi="Arial" w:cs="Arial"/>
        </w:rPr>
        <w:tab/>
      </w:r>
      <w:r w:rsidR="00C43087">
        <w:t>W przypadku otrzymania nagrody lub wyróżnienia w Konkursie, wyraża zgodę na wielokrotne, nieodpłatne publikowanie nagrodzonych fotografii bez ograniczeń terytorialnych i czasowych oraz opublikowanie jego imienia, nazwiska, miejscowości zamieszkania, wieku w materiałach promocyjnych związanych z Konku</w:t>
      </w:r>
      <w:r>
        <w:t>rsem</w:t>
      </w:r>
      <w:r w:rsidR="00C43087">
        <w:t xml:space="preserve">, na stronie internetowej </w:t>
      </w:r>
      <w:hyperlink r:id="rId18" w:history="1">
        <w:r w:rsidRPr="0028508D">
          <w:rPr>
            <w:rStyle w:val="Hipercze"/>
          </w:rPr>
          <w:t>www.dzielnica4.krakow.pl</w:t>
        </w:r>
      </w:hyperlink>
      <w:r>
        <w:t xml:space="preserve"> </w:t>
      </w:r>
      <w:hyperlink r:id="rId19"/>
      <w:r w:rsidR="00C43087">
        <w:t>także na ich wykorzystywanie w celach promocyjnych i marketingowych</w:t>
      </w:r>
      <w:r w:rsidR="00C43087">
        <w:rPr>
          <w:i/>
        </w:rPr>
        <w:t xml:space="preserve"> </w:t>
      </w:r>
      <w:r w:rsidR="00F911A4">
        <w:t xml:space="preserve">Organizatora i </w:t>
      </w:r>
      <w:r w:rsidR="002752F1">
        <w:t>Współo</w:t>
      </w:r>
      <w:r w:rsidR="00C43087">
        <w:t xml:space="preserve">rganizatora, w tym w szczególności na utrwalanie </w:t>
      </w:r>
      <w:r w:rsidR="00A11B39">
        <w:br/>
      </w:r>
      <w:r w:rsidR="00C43087">
        <w:t xml:space="preserve">i zwielokrotnianie fotografii każdą techniką, w tym m. in. drukarską, reprograficzną, zapisu magnetycznego, cyfrową, audiowizualną, na jakichkolwiek nośnikach, bez ograniczeń co do ilości i wielkości nakładu, </w:t>
      </w:r>
      <w:r w:rsidR="00A11B39">
        <w:br/>
      </w:r>
      <w:r w:rsidR="00C43087">
        <w:t xml:space="preserve">a także rozpowszechnianie fotografii poprzez publiczne udostępnianie w taki </w:t>
      </w:r>
      <w:r w:rsidR="00C43087">
        <w:lastRenderedPageBreak/>
        <w:t xml:space="preserve">sposób, aby każdy mógł mieć do nich dostęp w miejscu i w czasie przez siebie wybranym, w szczególności w sieciach komputerowych, Internecie </w:t>
      </w:r>
      <w:r w:rsidR="00A11B39">
        <w:br/>
      </w:r>
      <w:r w:rsidR="00C43087">
        <w:t xml:space="preserve">i Intranecie, TV, </w:t>
      </w:r>
      <w:r w:rsidR="005E0801">
        <w:t xml:space="preserve">prasie, </w:t>
      </w:r>
      <w:r w:rsidR="00C43087">
        <w:t>w kalendarzu, wystawie fotograficznej, publiczne wykonania, wystawienia, wyświetlenia oraz odtworzenia oraz na przygotowywanie na swoje potrzeby, w szczególności na obróbkę redakcyjną i komputerową</w:t>
      </w:r>
      <w:r w:rsidR="005E0801">
        <w:t>,</w:t>
      </w:r>
      <w:r w:rsidR="00C43087">
        <w:t xml:space="preserve"> jak również na udzielanie dalszej licencji (sublicencji) podmiotom trzecim w zakresie określonym powyżej. </w:t>
      </w:r>
    </w:p>
    <w:p w14:paraId="257EF1BE" w14:textId="319FFDCC" w:rsidR="008F339B" w:rsidRDefault="00210AE6">
      <w:pPr>
        <w:ind w:left="703"/>
      </w:pPr>
      <w:r>
        <w:t>4.8</w:t>
      </w:r>
      <w:r w:rsidR="00C43087">
        <w:rPr>
          <w:rFonts w:ascii="Arial" w:eastAsia="Arial" w:hAnsi="Arial" w:cs="Arial"/>
        </w:rPr>
        <w:t xml:space="preserve"> </w:t>
      </w:r>
      <w:r w:rsidR="003445B9">
        <w:rPr>
          <w:rFonts w:ascii="Arial" w:eastAsia="Arial" w:hAnsi="Arial" w:cs="Arial"/>
        </w:rPr>
        <w:tab/>
      </w:r>
      <w:r w:rsidR="00C43087">
        <w:t xml:space="preserve">W przypadku, gdyby którekolwiek z oświadczeń Uczestnika, o których mowa </w:t>
      </w:r>
      <w:r w:rsidR="003445B9">
        <w:br/>
      </w:r>
      <w:r w:rsidR="00C43087">
        <w:t>w niniejszym Regulaminie okazało się niezgodne ze stanem faktycznym i/lub prawnym osoba, Uczestnik, w przypadku ewentualnych roszczeń osób trzecich, ponosi wyłączną i całkowitą odpowiedzialność oraz oświadcza, że ureguluje wszystkie związane z tym faktem poniesione przez Organizatora</w:t>
      </w:r>
      <w:r w:rsidR="008D086E">
        <w:t xml:space="preserve"> i </w:t>
      </w:r>
      <w:proofErr w:type="gramStart"/>
      <w:r w:rsidR="008D086E">
        <w:t xml:space="preserve">Współorganizatora </w:t>
      </w:r>
      <w:r w:rsidR="00C43087">
        <w:t xml:space="preserve"> szkody</w:t>
      </w:r>
      <w:proofErr w:type="gramEnd"/>
      <w:r w:rsidR="00C43087">
        <w:t xml:space="preserve">. Ponadto, w </w:t>
      </w:r>
      <w:proofErr w:type="gramStart"/>
      <w:r w:rsidR="00C43087">
        <w:t>sytuacji</w:t>
      </w:r>
      <w:proofErr w:type="gramEnd"/>
      <w:r w:rsidR="00C43087">
        <w:t xml:space="preserve"> o której mowa powyżej, osoba ta podlega dyskwalifikacji z Konkursu i zobowiązana jest do niezwłocznego zwrot</w:t>
      </w:r>
      <w:r w:rsidR="008D086E">
        <w:t xml:space="preserve">u przyznanej przez Współorganizatora </w:t>
      </w:r>
      <w:r w:rsidR="00C43087">
        <w:t xml:space="preserve">nagrody.  </w:t>
      </w:r>
    </w:p>
    <w:p w14:paraId="120CBE26" w14:textId="77777777" w:rsidR="008F339B" w:rsidRDefault="00C43087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02535799" w14:textId="1422D70B" w:rsidR="008F339B" w:rsidRDefault="00C43087" w:rsidP="005E6BDC">
      <w:pPr>
        <w:spacing w:after="0" w:line="259" w:lineRule="auto"/>
        <w:ind w:left="0" w:firstLine="0"/>
        <w:jc w:val="left"/>
      </w:pPr>
      <w:r>
        <w:t xml:space="preserve"> </w:t>
      </w:r>
    </w:p>
    <w:p w14:paraId="525447AC" w14:textId="77777777" w:rsidR="008F339B" w:rsidRDefault="00C43087">
      <w:pPr>
        <w:pStyle w:val="Nagwek1"/>
        <w:ind w:left="225" w:right="0" w:hanging="240"/>
      </w:pPr>
      <w:r>
        <w:t xml:space="preserve">OCENA ZDJĘĆ </w:t>
      </w:r>
    </w:p>
    <w:p w14:paraId="064E6915" w14:textId="77777777" w:rsidR="008F339B" w:rsidRDefault="00C43087">
      <w:pPr>
        <w:spacing w:after="20" w:line="259" w:lineRule="auto"/>
        <w:ind w:left="0" w:firstLine="0"/>
        <w:jc w:val="left"/>
      </w:pPr>
      <w:r>
        <w:t xml:space="preserve">  </w:t>
      </w:r>
    </w:p>
    <w:p w14:paraId="77C2279E" w14:textId="661A36B6" w:rsidR="008F339B" w:rsidRDefault="00C43087" w:rsidP="006D4FAB">
      <w:pPr>
        <w:ind w:left="703"/>
      </w:pPr>
      <w:r>
        <w:t>5.1</w:t>
      </w:r>
      <w:r>
        <w:rPr>
          <w:rFonts w:ascii="Arial" w:eastAsia="Arial" w:hAnsi="Arial" w:cs="Arial"/>
        </w:rPr>
        <w:t xml:space="preserve"> </w:t>
      </w:r>
      <w:r w:rsidR="003445B9">
        <w:rPr>
          <w:rFonts w:ascii="Arial" w:eastAsia="Arial" w:hAnsi="Arial" w:cs="Arial"/>
        </w:rPr>
        <w:tab/>
      </w:r>
      <w:r>
        <w:t>Wszystkie zdjęcia nadesłane do Konkursu podlegaj</w:t>
      </w:r>
      <w:r w:rsidR="00A11B39">
        <w:t>ą ocenie Jury powołanego przez Współo</w:t>
      </w:r>
      <w:r>
        <w:t xml:space="preserve">rganizatora.  </w:t>
      </w:r>
    </w:p>
    <w:p w14:paraId="5D1343B6" w14:textId="00D3BD27" w:rsidR="008F339B" w:rsidRDefault="00C43087" w:rsidP="006D4FAB">
      <w:pPr>
        <w:spacing w:after="29"/>
        <w:ind w:left="703"/>
      </w:pPr>
      <w:r>
        <w:t>5.</w:t>
      </w:r>
      <w:r w:rsidR="003445B9">
        <w:t>2</w:t>
      </w:r>
      <w:r w:rsidR="003445B9">
        <w:rPr>
          <w:rFonts w:ascii="Arial" w:eastAsia="Arial" w:hAnsi="Arial" w:cs="Arial"/>
        </w:rPr>
        <w:tab/>
      </w:r>
      <w:r>
        <w:t>Jury dokonuje oceny po zakończeniu okresu trwania Konkursu, we wszystkich kategoriach, biorąc pod uwagę m.in. jakość, oryginalność, krea</w:t>
      </w:r>
      <w:r w:rsidR="00210AE6">
        <w:t xml:space="preserve">tywność nadesłanych fotografii. </w:t>
      </w:r>
    </w:p>
    <w:p w14:paraId="3B4AF4C2" w14:textId="1F8FD698" w:rsidR="008F339B" w:rsidRDefault="00C43087" w:rsidP="006D4FAB">
      <w:pPr>
        <w:spacing w:after="26"/>
        <w:ind w:left="703"/>
      </w:pPr>
      <w:r>
        <w:t>5.</w:t>
      </w:r>
      <w:r w:rsidR="003445B9">
        <w:t>3</w:t>
      </w:r>
      <w:r w:rsidR="003445B9">
        <w:rPr>
          <w:rFonts w:ascii="Arial" w:eastAsia="Arial" w:hAnsi="Arial" w:cs="Arial"/>
        </w:rPr>
        <w:tab/>
      </w:r>
      <w:r w:rsidR="00210AE6">
        <w:t xml:space="preserve">Jury </w:t>
      </w:r>
      <w:r>
        <w:t>wyłoni zdjęcia zakwalifikowane do finału Konkursu, zwane dalej „</w:t>
      </w:r>
      <w:r>
        <w:rPr>
          <w:b/>
        </w:rPr>
        <w:t>Zwycięskimi Zdjęciami</w:t>
      </w:r>
      <w:r>
        <w:t>”. Osoby, których zdjęcia zostały zakwalifikowane do finału Konkursu, zwane są dalej „</w:t>
      </w:r>
      <w:r>
        <w:rPr>
          <w:b/>
        </w:rPr>
        <w:t>Finalistami</w:t>
      </w:r>
      <w:r>
        <w:t xml:space="preserve">”. </w:t>
      </w:r>
    </w:p>
    <w:p w14:paraId="1F9BE4A8" w14:textId="4B4DA322" w:rsidR="008F339B" w:rsidRDefault="00C43087" w:rsidP="006D4FAB">
      <w:pPr>
        <w:spacing w:after="28"/>
        <w:ind w:left="703"/>
      </w:pPr>
      <w:r>
        <w:t>5.</w:t>
      </w:r>
      <w:r w:rsidR="003445B9">
        <w:t>4</w:t>
      </w:r>
      <w:r w:rsidR="003445B9">
        <w:rPr>
          <w:rFonts w:ascii="Arial" w:eastAsia="Arial" w:hAnsi="Arial" w:cs="Arial"/>
        </w:rPr>
        <w:tab/>
      </w:r>
      <w:r>
        <w:t xml:space="preserve">Finaliści zostaną poinformowani o decyzji Jury przez Organizatora drogą poczty elektronicznej lub telefoniczną.  </w:t>
      </w:r>
    </w:p>
    <w:p w14:paraId="3A9FBC26" w14:textId="2891D152" w:rsidR="008F339B" w:rsidRDefault="00C43087">
      <w:pPr>
        <w:tabs>
          <w:tab w:val="center" w:pos="2738"/>
        </w:tabs>
        <w:ind w:left="-15" w:firstLine="0"/>
        <w:jc w:val="left"/>
      </w:pPr>
      <w:r>
        <w:t>5.</w:t>
      </w:r>
      <w:r w:rsidR="003445B9">
        <w:t>5</w:t>
      </w:r>
      <w:r w:rsidR="003445B9">
        <w:rPr>
          <w:rFonts w:ascii="Arial" w:eastAsia="Arial" w:hAnsi="Arial" w:cs="Arial"/>
        </w:rPr>
        <w:tab/>
      </w:r>
      <w:r>
        <w:t xml:space="preserve">Spośród Zwycięskich Zdjęć Jury przyzna:  </w:t>
      </w:r>
    </w:p>
    <w:p w14:paraId="06CC2C10" w14:textId="0A8CD318" w:rsidR="00DF2DDC" w:rsidRPr="00DF2DDC" w:rsidRDefault="00A903F3" w:rsidP="00DF2DDC">
      <w:pPr>
        <w:pStyle w:val="Akapitzlist"/>
        <w:numPr>
          <w:ilvl w:val="0"/>
          <w:numId w:val="12"/>
        </w:numPr>
        <w:rPr>
          <w:color w:val="auto"/>
        </w:rPr>
      </w:pPr>
      <w:r w:rsidRPr="00BD6096">
        <w:rPr>
          <w:color w:val="auto"/>
        </w:rPr>
        <w:t xml:space="preserve">Laur </w:t>
      </w:r>
      <w:r w:rsidR="00011752" w:rsidRPr="00BD6096">
        <w:rPr>
          <w:color w:val="auto"/>
        </w:rPr>
        <w:t>I miejsca Konkursu, przewidzianych jest 5 kolejnych miejsc</w:t>
      </w:r>
      <w:r w:rsidR="00DF2DDC">
        <w:rPr>
          <w:color w:val="auto"/>
        </w:rPr>
        <w:t>.</w:t>
      </w:r>
    </w:p>
    <w:p w14:paraId="6E738C58" w14:textId="67FD5FDA" w:rsidR="008F339B" w:rsidRDefault="00C43087" w:rsidP="006D4FAB">
      <w:pPr>
        <w:pStyle w:val="Akapitzlist"/>
        <w:numPr>
          <w:ilvl w:val="1"/>
          <w:numId w:val="10"/>
        </w:numPr>
        <w:ind w:left="709" w:hanging="709"/>
      </w:pPr>
      <w:r>
        <w:t xml:space="preserve">Jury zastrzega sobie prawo do innego </w:t>
      </w:r>
      <w:r w:rsidR="00010510">
        <w:t>podziału nagród, a także do nie</w:t>
      </w:r>
      <w:r>
        <w:t xml:space="preserve">przyznania nagrody w danej kategorii, jak również do dodatkowego nagrodzenia Uczestników Konkursu. </w:t>
      </w:r>
    </w:p>
    <w:p w14:paraId="51924851" w14:textId="29417186" w:rsidR="008F339B" w:rsidRDefault="00C43087" w:rsidP="006D4FAB">
      <w:pPr>
        <w:numPr>
          <w:ilvl w:val="1"/>
          <w:numId w:val="6"/>
        </w:numPr>
        <w:spacing w:after="26"/>
        <w:ind w:left="709" w:hanging="709"/>
      </w:pPr>
      <w:r>
        <w:t xml:space="preserve">Decyzje podjęte przez Jury są ostateczne i prawnie wiążące dla </w:t>
      </w:r>
      <w:r w:rsidR="00500357">
        <w:t>wszystkich uczestników Konkursu</w:t>
      </w:r>
      <w:r>
        <w:t xml:space="preserve">. </w:t>
      </w:r>
    </w:p>
    <w:p w14:paraId="6D8FFE4B" w14:textId="42D27B0C" w:rsidR="008F339B" w:rsidRDefault="00011752" w:rsidP="006D4FAB">
      <w:pPr>
        <w:numPr>
          <w:ilvl w:val="1"/>
          <w:numId w:val="6"/>
        </w:numPr>
        <w:ind w:left="709" w:hanging="709"/>
      </w:pPr>
      <w:r>
        <w:t>Współo</w:t>
      </w:r>
      <w:r w:rsidR="00C43087">
        <w:t xml:space="preserve">rganizator będzie informować o wynikach Konkursu w Internecie oraz komunikatach prasowych posługując się imieniem i nazwiskiem Zwycięzców Konkursu, na co Uczestnik biorąc udział w Konkursie wyraża zgodę.  </w:t>
      </w:r>
    </w:p>
    <w:p w14:paraId="42849370" w14:textId="77777777" w:rsidR="009D098A" w:rsidRDefault="009D098A" w:rsidP="009D098A">
      <w:pPr>
        <w:ind w:left="709" w:firstLine="0"/>
      </w:pPr>
    </w:p>
    <w:p w14:paraId="481B6F84" w14:textId="77777777" w:rsidR="008F339B" w:rsidRDefault="00C43087">
      <w:pPr>
        <w:spacing w:after="0" w:line="259" w:lineRule="auto"/>
        <w:ind w:left="0" w:firstLine="0"/>
        <w:jc w:val="left"/>
      </w:pPr>
      <w:r>
        <w:t xml:space="preserve"> </w:t>
      </w:r>
    </w:p>
    <w:p w14:paraId="5F9206EC" w14:textId="77777777" w:rsidR="008F339B" w:rsidRDefault="00C43087">
      <w:pPr>
        <w:pStyle w:val="Nagwek1"/>
        <w:ind w:left="225" w:right="0" w:hanging="240"/>
      </w:pPr>
      <w:r>
        <w:t xml:space="preserve">NAGRODY </w:t>
      </w:r>
    </w:p>
    <w:p w14:paraId="00208220" w14:textId="77777777" w:rsidR="008F339B" w:rsidRDefault="00C43087" w:rsidP="00500357">
      <w:pPr>
        <w:spacing w:after="2" w:line="259" w:lineRule="auto"/>
        <w:ind w:left="0" w:firstLine="0"/>
        <w:jc w:val="left"/>
      </w:pPr>
      <w:r>
        <w:t xml:space="preserve">  </w:t>
      </w:r>
    </w:p>
    <w:p w14:paraId="20BA6CA3" w14:textId="357D2B69" w:rsidR="008F339B" w:rsidRDefault="00500357" w:rsidP="006D4FAB">
      <w:pPr>
        <w:ind w:left="703"/>
      </w:pPr>
      <w:r>
        <w:t>6.</w:t>
      </w:r>
      <w:r w:rsidR="00991820">
        <w:t>1</w:t>
      </w:r>
      <w:r w:rsidR="00991820">
        <w:rPr>
          <w:rFonts w:ascii="Arial" w:eastAsia="Arial" w:hAnsi="Arial" w:cs="Arial"/>
        </w:rPr>
        <w:tab/>
      </w:r>
      <w:r w:rsidR="00C43087">
        <w:t xml:space="preserve">Zwycięzcy Konkursu zostaną powiadomieni o sposobie odbioru nagrody telefonicznie </w:t>
      </w:r>
      <w:r>
        <w:t xml:space="preserve">lub </w:t>
      </w:r>
      <w:r w:rsidR="00E07E94">
        <w:t>e-mailem</w:t>
      </w:r>
      <w:r>
        <w:t xml:space="preserve">. </w:t>
      </w:r>
    </w:p>
    <w:p w14:paraId="12018562" w14:textId="27BECE93" w:rsidR="008F339B" w:rsidRDefault="00C43087" w:rsidP="00E07E94">
      <w:pPr>
        <w:ind w:left="703"/>
      </w:pPr>
      <w:r>
        <w:lastRenderedPageBreak/>
        <w:t>6.</w:t>
      </w:r>
      <w:r w:rsidR="00991820">
        <w:t>2</w:t>
      </w:r>
      <w:r w:rsidR="00991820">
        <w:rPr>
          <w:rFonts w:ascii="Arial" w:eastAsia="Arial" w:hAnsi="Arial" w:cs="Arial"/>
        </w:rPr>
        <w:tab/>
      </w:r>
      <w:r>
        <w:t>W przypadku osób o ograniczonej zdolności do czynności prawnej Organizator może wymagać pisemnej zgody przedstawiciela ustawowego. Organizator</w:t>
      </w:r>
      <w:r w:rsidR="00444057">
        <w:t xml:space="preserve"> zastrzega sobie prawo do</w:t>
      </w:r>
      <w:r>
        <w:t xml:space="preserve"> sposobu przekazania nagrody, o czym poinformuje wyżej wskazane osoby. </w:t>
      </w:r>
      <w:r w:rsidRPr="0034715E">
        <w:rPr>
          <w:color w:val="FF0000"/>
        </w:rPr>
        <w:t xml:space="preserve"> </w:t>
      </w:r>
    </w:p>
    <w:p w14:paraId="042DDCE3" w14:textId="4A43D04E" w:rsidR="008F339B" w:rsidRDefault="00C43087" w:rsidP="006D4FAB">
      <w:pPr>
        <w:spacing w:after="30"/>
        <w:ind w:left="703"/>
      </w:pPr>
      <w:r>
        <w:t>6.</w:t>
      </w:r>
      <w:r w:rsidR="00E07E94">
        <w:t>3</w:t>
      </w:r>
      <w:r w:rsidR="00991820">
        <w:rPr>
          <w:rFonts w:ascii="Arial" w:eastAsia="Arial" w:hAnsi="Arial" w:cs="Arial"/>
        </w:rPr>
        <w:tab/>
      </w:r>
      <w:r>
        <w:t xml:space="preserve">Zwycięzca Konkursu nie ma ponadto prawa do scedowania nagrody na inna osobę.  </w:t>
      </w:r>
    </w:p>
    <w:p w14:paraId="6E7FA43D" w14:textId="191F5F97" w:rsidR="008F339B" w:rsidRDefault="00C43087">
      <w:pPr>
        <w:ind w:left="703"/>
      </w:pPr>
      <w:r>
        <w:t>6.</w:t>
      </w:r>
      <w:r w:rsidR="00E07E94">
        <w:t>4</w:t>
      </w:r>
      <w:r w:rsidR="00991820">
        <w:rPr>
          <w:rFonts w:ascii="Arial" w:eastAsia="Arial" w:hAnsi="Arial" w:cs="Arial"/>
        </w:rPr>
        <w:tab/>
      </w:r>
      <w:r>
        <w:t xml:space="preserve">W przypadku, gdy Zwycięzca Konkursu nie spełni warunków określonych niniejszym Regulaminem lub nie odbierze nagrody w terminie wyznaczonym przez </w:t>
      </w:r>
      <w:r w:rsidR="00E07E94">
        <w:t>Współo</w:t>
      </w:r>
      <w:r>
        <w:t>rganizatora, nagrody przep</w:t>
      </w:r>
      <w:r w:rsidR="00CB0CD1">
        <w:t xml:space="preserve">adają i przechodzą na własność </w:t>
      </w:r>
      <w:r w:rsidR="00E07E94">
        <w:t>Współo</w:t>
      </w:r>
      <w:r>
        <w:t xml:space="preserve">rganizatora. </w:t>
      </w:r>
    </w:p>
    <w:p w14:paraId="2F99B7DC" w14:textId="2603671B" w:rsidR="008F339B" w:rsidRDefault="00C43087" w:rsidP="006D4FAB">
      <w:pPr>
        <w:spacing w:after="24" w:line="259" w:lineRule="auto"/>
        <w:ind w:left="703" w:hanging="703"/>
      </w:pPr>
      <w:r>
        <w:t>6.</w:t>
      </w:r>
      <w:r w:rsidR="00E07E94">
        <w:t>5</w:t>
      </w:r>
      <w:r w:rsidR="00991820">
        <w:tab/>
      </w:r>
      <w:r>
        <w:t xml:space="preserve">Laureatowi przysługuje prawo rezygnacji z wygranej nagrody. W takiej sytuacji nagroda przechodzi na własność </w:t>
      </w:r>
      <w:r w:rsidR="00E07E94">
        <w:t>Współo</w:t>
      </w:r>
      <w:r>
        <w:t xml:space="preserve">rganizatora. </w:t>
      </w:r>
    </w:p>
    <w:p w14:paraId="372F4EB6" w14:textId="318E382D" w:rsidR="008F339B" w:rsidRDefault="00C43087" w:rsidP="0034715E">
      <w:pPr>
        <w:ind w:left="703"/>
      </w:pPr>
      <w:r>
        <w:t>6.</w:t>
      </w:r>
      <w:r w:rsidR="00E07E94">
        <w:t>6</w:t>
      </w:r>
      <w:r w:rsidR="00991820">
        <w:rPr>
          <w:rFonts w:ascii="Arial" w:eastAsia="Arial" w:hAnsi="Arial" w:cs="Arial"/>
        </w:rPr>
        <w:tab/>
      </w:r>
      <w:r>
        <w:t xml:space="preserve">Nieprzekazanie nagrody wskutek niepodania danych osobowych i/lub teleadresowych, podania nieprawidłowych danych lub braku aktualizacji danych przez laureata Konkursu oznacza utratę prawa do nagrody, która to </w:t>
      </w:r>
      <w:r w:rsidR="00E07E94">
        <w:t>nagroda przechodzi na własność Współo</w:t>
      </w:r>
      <w:r>
        <w:t xml:space="preserve">rganizatora. </w:t>
      </w:r>
    </w:p>
    <w:p w14:paraId="4FDBBBB1" w14:textId="72BA7FB1" w:rsidR="00E50CAC" w:rsidRPr="00DC217B" w:rsidRDefault="00E50CAC" w:rsidP="00E50CAC">
      <w:pPr>
        <w:spacing w:after="0"/>
        <w:rPr>
          <w:color w:val="auto"/>
        </w:rPr>
      </w:pPr>
      <w:r>
        <w:t xml:space="preserve">6.7   </w:t>
      </w:r>
      <w:r>
        <w:tab/>
      </w:r>
      <w:r w:rsidRPr="00DC217B">
        <w:rPr>
          <w:color w:val="auto"/>
        </w:rPr>
        <w:t xml:space="preserve">W </w:t>
      </w:r>
      <w:proofErr w:type="gramStart"/>
      <w:r w:rsidRPr="00DC217B">
        <w:rPr>
          <w:color w:val="auto"/>
        </w:rPr>
        <w:t>przypadku</w:t>
      </w:r>
      <w:proofErr w:type="gramEnd"/>
      <w:r w:rsidRPr="00DC217B">
        <w:rPr>
          <w:color w:val="auto"/>
        </w:rPr>
        <w:t xml:space="preserve"> gdy Zwycięzca Konkursu ulegnie nagłemu nieszczęśliwemu wypadkowi, co uniemożliwi dopełnienie formalności związanych z odbiorem nagrody za poszczególne miejsce, nagroda przechodzi na Współorganizatora. </w:t>
      </w:r>
      <w:r w:rsidR="0055476B" w:rsidRPr="00DC217B">
        <w:rPr>
          <w:color w:val="auto"/>
        </w:rPr>
        <w:br/>
      </w:r>
      <w:r w:rsidRPr="00DC217B">
        <w:rPr>
          <w:color w:val="auto"/>
        </w:rPr>
        <w:t xml:space="preserve">W następstwie czego Jury spośród pozostałych Finalistów wyłoni następnego </w:t>
      </w:r>
      <w:r w:rsidR="0055476B" w:rsidRPr="00DC217B">
        <w:rPr>
          <w:color w:val="auto"/>
        </w:rPr>
        <w:br/>
      </w:r>
      <w:r w:rsidRPr="00DC217B">
        <w:rPr>
          <w:color w:val="auto"/>
        </w:rPr>
        <w:t xml:space="preserve">w kolejności Zwycięzcę. </w:t>
      </w:r>
    </w:p>
    <w:p w14:paraId="3D957948" w14:textId="77777777" w:rsidR="00E50CAC" w:rsidRDefault="00E50CAC" w:rsidP="0034715E">
      <w:pPr>
        <w:ind w:left="703"/>
      </w:pPr>
    </w:p>
    <w:p w14:paraId="2CEB6327" w14:textId="77777777" w:rsidR="008F339B" w:rsidRDefault="00C43087">
      <w:pPr>
        <w:spacing w:after="0" w:line="259" w:lineRule="auto"/>
        <w:ind w:left="0" w:firstLine="0"/>
        <w:jc w:val="left"/>
      </w:pPr>
      <w:r>
        <w:t xml:space="preserve"> </w:t>
      </w:r>
    </w:p>
    <w:p w14:paraId="5D478A23" w14:textId="482150A0" w:rsidR="008F339B" w:rsidRDefault="00C43087">
      <w:pPr>
        <w:pStyle w:val="Nagwek1"/>
        <w:ind w:left="225" w:right="0" w:hanging="240"/>
      </w:pPr>
      <w:r>
        <w:t xml:space="preserve">KOMISJA </w:t>
      </w:r>
      <w:r w:rsidR="006770AB">
        <w:t xml:space="preserve">NADZORUJĄCA </w:t>
      </w:r>
    </w:p>
    <w:p w14:paraId="1C8B38AF" w14:textId="77777777" w:rsidR="008F339B" w:rsidRDefault="00C43087">
      <w:pPr>
        <w:spacing w:after="10" w:line="259" w:lineRule="auto"/>
        <w:ind w:left="0" w:firstLine="0"/>
        <w:jc w:val="left"/>
      </w:pPr>
      <w:r>
        <w:rPr>
          <w:b/>
        </w:rPr>
        <w:t xml:space="preserve"> </w:t>
      </w:r>
    </w:p>
    <w:p w14:paraId="3A72051A" w14:textId="7950566E" w:rsidR="008F339B" w:rsidRDefault="00991820" w:rsidP="006D4FAB">
      <w:pPr>
        <w:spacing w:after="29"/>
        <w:ind w:left="709" w:hanging="724"/>
      </w:pPr>
      <w:r>
        <w:t>7</w:t>
      </w:r>
      <w:r w:rsidR="00C43087">
        <w:t>.</w:t>
      </w:r>
      <w:r>
        <w:t>1</w:t>
      </w:r>
      <w:r>
        <w:rPr>
          <w:rFonts w:ascii="Arial" w:eastAsia="Arial" w:hAnsi="Arial" w:cs="Arial"/>
        </w:rPr>
        <w:tab/>
      </w:r>
      <w:r w:rsidR="00C43087">
        <w:t>Do kontroli prawidłowości Konkursu powołana zostaje Komisja</w:t>
      </w:r>
      <w:r w:rsidR="006770AB">
        <w:t xml:space="preserve"> Nadzorująca</w:t>
      </w:r>
      <w:r w:rsidR="00C43087">
        <w:t xml:space="preserve">, </w:t>
      </w:r>
      <w:r w:rsidR="006770AB">
        <w:br/>
      </w:r>
      <w:r w:rsidR="00C43087">
        <w:t>w skład której</w:t>
      </w:r>
      <w:r w:rsidR="008B5D29">
        <w:t xml:space="preserve"> wchodzić będą przedstawiciele Współo</w:t>
      </w:r>
      <w:r w:rsidR="00C43087">
        <w:t xml:space="preserve">rganizatora. </w:t>
      </w:r>
    </w:p>
    <w:p w14:paraId="433A7B4E" w14:textId="1A10A99B" w:rsidR="008F339B" w:rsidRDefault="00991820" w:rsidP="00991820">
      <w:pPr>
        <w:spacing w:after="29"/>
        <w:ind w:left="709" w:hanging="724"/>
      </w:pPr>
      <w:r>
        <w:t>7</w:t>
      </w:r>
      <w:r w:rsidR="00C43087">
        <w:t>.</w:t>
      </w:r>
      <w:r>
        <w:t>2</w:t>
      </w:r>
      <w:r>
        <w:rPr>
          <w:rFonts w:ascii="Arial" w:eastAsia="Arial" w:hAnsi="Arial" w:cs="Arial"/>
        </w:rPr>
        <w:tab/>
      </w:r>
      <w:r w:rsidR="006770AB">
        <w:t xml:space="preserve">Komisja </w:t>
      </w:r>
      <w:r w:rsidR="00C43087">
        <w:t>będ</w:t>
      </w:r>
      <w:r w:rsidR="008B5D29">
        <w:t xml:space="preserve">zie </w:t>
      </w:r>
      <w:r w:rsidR="006770AB">
        <w:t>nadzorować wykonanie</w:t>
      </w:r>
      <w:r w:rsidR="00C43087">
        <w:t xml:space="preserve"> wszystkich zobowiązań wynikaj</w:t>
      </w:r>
      <w:r w:rsidR="0034715E">
        <w:t xml:space="preserve">ących </w:t>
      </w:r>
      <w:r w:rsidR="006770AB">
        <w:br/>
      </w:r>
      <w:r w:rsidR="0034715E">
        <w:t>z niniejszego Regulaminu.</w:t>
      </w:r>
    </w:p>
    <w:p w14:paraId="35993667" w14:textId="77777777" w:rsidR="00991820" w:rsidRDefault="00991820" w:rsidP="00991820">
      <w:pPr>
        <w:spacing w:after="29"/>
        <w:ind w:left="709" w:hanging="724"/>
      </w:pPr>
    </w:p>
    <w:p w14:paraId="51C8E9CE" w14:textId="77777777" w:rsidR="008F339B" w:rsidRDefault="00C43087">
      <w:pPr>
        <w:pStyle w:val="Nagwek1"/>
        <w:ind w:left="218" w:right="0" w:hanging="233"/>
      </w:pPr>
      <w:r>
        <w:t xml:space="preserve">POSTANOWIENIA KOŃCOWE </w:t>
      </w:r>
    </w:p>
    <w:p w14:paraId="23BE5C41" w14:textId="77777777" w:rsidR="008F339B" w:rsidRDefault="00C43087">
      <w:pPr>
        <w:spacing w:after="17" w:line="259" w:lineRule="auto"/>
        <w:ind w:left="0" w:firstLine="0"/>
        <w:jc w:val="left"/>
      </w:pPr>
      <w:r>
        <w:t xml:space="preserve"> </w:t>
      </w:r>
    </w:p>
    <w:p w14:paraId="074DF6C9" w14:textId="00B45C1B" w:rsidR="008F339B" w:rsidRDefault="00991820" w:rsidP="006D4FAB">
      <w:r>
        <w:t>8</w:t>
      </w:r>
      <w:r w:rsidR="00C43087">
        <w:t>.</w:t>
      </w:r>
      <w:r>
        <w:t>1</w:t>
      </w:r>
      <w:r>
        <w:tab/>
      </w:r>
      <w:r w:rsidR="00C43087">
        <w:t>Regulamin niniejszego Konk</w:t>
      </w:r>
      <w:r w:rsidR="00355145">
        <w:t>ursu dostępny jest w siedzibie Współo</w:t>
      </w:r>
      <w:r w:rsidR="00C43087">
        <w:t xml:space="preserve">rganizatora oraz na stronie internetowej </w:t>
      </w:r>
      <w:hyperlink r:id="rId20" w:history="1">
        <w:r w:rsidR="0034715E" w:rsidRPr="0034715E">
          <w:rPr>
            <w:color w:val="0070C0"/>
            <w:szCs w:val="24"/>
            <w:u w:val="single"/>
            <w:lang w:eastAsia="en-US"/>
          </w:rPr>
          <w:t>www.dzielnica4.krakow.pl</w:t>
        </w:r>
      </w:hyperlink>
      <w:r w:rsidR="0034715E">
        <w:rPr>
          <w:rFonts w:eastAsia="Calibri"/>
          <w:color w:val="0070C0"/>
          <w:szCs w:val="24"/>
          <w:lang w:eastAsia="en-US"/>
        </w:rPr>
        <w:t>.</w:t>
      </w:r>
    </w:p>
    <w:p w14:paraId="2C9F67ED" w14:textId="2926FF0E" w:rsidR="0034715E" w:rsidRPr="0034715E" w:rsidRDefault="00991820">
      <w:pPr>
        <w:rPr>
          <w:rFonts w:eastAsia="Calibri"/>
          <w:color w:val="0070C0"/>
          <w:szCs w:val="24"/>
          <w:lang w:eastAsia="en-US"/>
        </w:rPr>
      </w:pPr>
      <w:r>
        <w:t>8</w:t>
      </w:r>
      <w:r w:rsidR="00C43087">
        <w:t>.</w:t>
      </w:r>
      <w:r>
        <w:t>2</w:t>
      </w:r>
      <w:r>
        <w:tab/>
      </w:r>
      <w:r w:rsidR="00355145">
        <w:t>Współo</w:t>
      </w:r>
      <w:r w:rsidR="00C43087">
        <w:t>rganizator zastrzega sobie prawo zmiany Regulaminu, pod warunkiem, że nie naruszy to już nabytych praw Uczes</w:t>
      </w:r>
      <w:r w:rsidR="00355145">
        <w:t>tników. O każdorazowej zmianie Współo</w:t>
      </w:r>
      <w:r w:rsidR="00C43087">
        <w:t xml:space="preserve">rganizator poinformuje uczestników na stronie internetowej </w:t>
      </w:r>
      <w:hyperlink r:id="rId21" w:history="1">
        <w:r w:rsidR="0034715E" w:rsidRPr="00BD1B50">
          <w:rPr>
            <w:rStyle w:val="Hipercze"/>
            <w:szCs w:val="24"/>
            <w:lang w:eastAsia="en-US"/>
          </w:rPr>
          <w:t>www.dzielnica4.krakow.pl</w:t>
        </w:r>
      </w:hyperlink>
      <w:r w:rsidR="0034715E" w:rsidRPr="0034715E">
        <w:rPr>
          <w:color w:val="0000FF"/>
        </w:rPr>
        <w:t xml:space="preserve"> </w:t>
      </w:r>
      <w:r w:rsidR="00C43087">
        <w:t>co najmniej na 5</w:t>
      </w:r>
      <w:r w:rsidR="0034715E">
        <w:t xml:space="preserve"> dni przed wprowadzeniem zmian.</w:t>
      </w:r>
      <w:r w:rsidR="00C43087">
        <w:rPr>
          <w:color w:val="0000FF"/>
        </w:rPr>
        <w:t xml:space="preserve"> </w:t>
      </w:r>
    </w:p>
    <w:p w14:paraId="39DD7B35" w14:textId="60B6CBF6" w:rsidR="008F339B" w:rsidRDefault="00991820" w:rsidP="006D4FAB">
      <w:pPr>
        <w:ind w:left="703"/>
      </w:pPr>
      <w:r>
        <w:t>8</w:t>
      </w:r>
      <w:r w:rsidR="00C43087">
        <w:t>.</w:t>
      </w:r>
      <w:r>
        <w:t>3</w:t>
      </w:r>
      <w:r>
        <w:tab/>
      </w:r>
      <w:r w:rsidR="00C43087">
        <w:t xml:space="preserve">Osoby, które nie spełnią któregokolwiek z wymogów określonych w niniejszym Regulaminie lub podadzą nieprawdziwe informacje, zostaną automatycznie zdyskwalifikowane. </w:t>
      </w:r>
    </w:p>
    <w:p w14:paraId="3D1357CF" w14:textId="053C4462" w:rsidR="008F339B" w:rsidRDefault="00991820" w:rsidP="006D4FAB">
      <w:pPr>
        <w:ind w:left="703"/>
      </w:pPr>
      <w:r>
        <w:t>8</w:t>
      </w:r>
      <w:r w:rsidR="00C43087">
        <w:t>.</w:t>
      </w:r>
      <w:r>
        <w:t>4</w:t>
      </w:r>
      <w:r>
        <w:tab/>
      </w:r>
      <w:r w:rsidR="008B5357">
        <w:t>W sprawach nie</w:t>
      </w:r>
      <w:r w:rsidR="00C43087">
        <w:t xml:space="preserve">uregulowanych niniejszym Regulaminem zastosowanie znajdą odpowiednie przepisy prawa polskiego. </w:t>
      </w:r>
    </w:p>
    <w:p w14:paraId="2023FE8C" w14:textId="387112B1" w:rsidR="008F339B" w:rsidRDefault="00991820" w:rsidP="006D4FAB">
      <w:pPr>
        <w:ind w:left="703"/>
      </w:pPr>
      <w:r>
        <w:t>8</w:t>
      </w:r>
      <w:r w:rsidR="00C43087">
        <w:t>.</w:t>
      </w:r>
      <w:r>
        <w:t>5</w:t>
      </w:r>
      <w:r>
        <w:tab/>
      </w:r>
      <w:r w:rsidR="00C43087">
        <w:t xml:space="preserve">Dopuszczenie do udziału w Konkursie </w:t>
      </w:r>
      <w:r>
        <w:t xml:space="preserve">oraz </w:t>
      </w:r>
      <w:r w:rsidR="0034715E">
        <w:t>publiczne</w:t>
      </w:r>
      <w:r w:rsidR="00C43087">
        <w:t xml:space="preserve"> </w:t>
      </w:r>
      <w:r>
        <w:t xml:space="preserve">udostępnianie </w:t>
      </w:r>
      <w:r w:rsidR="00180060">
        <w:t xml:space="preserve">przesłanych przez Uczestnika </w:t>
      </w:r>
      <w:r w:rsidR="00C43087">
        <w:t>zdjęć, stanowią jedyn</w:t>
      </w:r>
      <w:r w:rsidR="001A07A6">
        <w:t>i</w:t>
      </w:r>
      <w:r w:rsidR="00355145">
        <w:t>e świadczenie Współ</w:t>
      </w:r>
      <w:r w:rsidR="006770AB">
        <w:t>o</w:t>
      </w:r>
      <w:r w:rsidR="00C43087">
        <w:t xml:space="preserve">rganizatora na rzecz Uczestnika z tytułu licencji na korzystanie ze zdjęcia, o której mowa powyżej. Uczestnikowi nie przysługuje żadne wynagrodzenie z tego tytułu. </w:t>
      </w:r>
    </w:p>
    <w:p w14:paraId="4C087E54" w14:textId="5087001C" w:rsidR="008F339B" w:rsidRDefault="001A07A6" w:rsidP="006D4FAB">
      <w:pPr>
        <w:ind w:left="703"/>
      </w:pPr>
      <w:r>
        <w:lastRenderedPageBreak/>
        <w:t>8</w:t>
      </w:r>
      <w:r w:rsidR="00C43087">
        <w:t>.</w:t>
      </w:r>
      <w:r>
        <w:t>6</w:t>
      </w:r>
      <w:r>
        <w:tab/>
      </w:r>
      <w:r w:rsidR="00C43087">
        <w:t>Nadesłane na Konkurs dane osobowe Uczestników będą przetwarzane przez Organizatora w celu wykonania obow</w:t>
      </w:r>
      <w:r w:rsidR="0034715E">
        <w:t>iązków związanych z Konkursem oraz celów promocyjnych</w:t>
      </w:r>
      <w:r w:rsidR="00C43087">
        <w:t xml:space="preserve"> związanych z </w:t>
      </w:r>
      <w:r w:rsidR="0034715E">
        <w:t xml:space="preserve">działalnością Dzielnicy IV Prądnik Biały. </w:t>
      </w:r>
      <w:r w:rsidR="00C43087">
        <w:t xml:space="preserve">Uczestnikom Konkursu przysługuje prawo dostępu do treści swoich danych oraz ich poprawiania lub żądania ich usunięcia, w tym celu </w:t>
      </w:r>
      <w:r w:rsidR="007E0E2E">
        <w:t xml:space="preserve">powinni skontaktować się oni </w:t>
      </w:r>
      <w:r w:rsidR="007E0E2E">
        <w:br/>
        <w:t>z Współo</w:t>
      </w:r>
      <w:r w:rsidR="00C43087">
        <w:t xml:space="preserve">rganizatorem, który jest administratorem danych w rozumieniu ustawy </w:t>
      </w:r>
      <w:r w:rsidR="007E0E2E">
        <w:br/>
      </w:r>
      <w:r w:rsidR="00C43087">
        <w:t>o Ochronie Danych Osobowych (Dz. z 1997 r., Nr 133, poz. 883</w:t>
      </w:r>
      <w:r w:rsidR="00BD6096">
        <w:t xml:space="preserve"> wraz z </w:t>
      </w:r>
      <w:proofErr w:type="spellStart"/>
      <w:r w:rsidR="00BD6096">
        <w:t>poź</w:t>
      </w:r>
      <w:proofErr w:type="spellEnd"/>
      <w:r w:rsidR="00BD6096">
        <w:t>. zm.</w:t>
      </w:r>
      <w:r w:rsidR="00C43087">
        <w:t xml:space="preserve">). Podanie danych (które w przypadku braku wyrażenia w/w zgód, będą przetwarzane w celu wykonania w/w obowiązków związanych z Konkursem) jest dobrowolne, lecz niezbędne dla wzięcia udziału w Konkursie. </w:t>
      </w:r>
    </w:p>
    <w:p w14:paraId="35891D22" w14:textId="496C6293" w:rsidR="008F339B" w:rsidRDefault="001A07A6" w:rsidP="006D4FAB">
      <w:pPr>
        <w:ind w:left="-15" w:firstLine="0"/>
      </w:pPr>
      <w:r>
        <w:t>8</w:t>
      </w:r>
      <w:r w:rsidR="00C43087">
        <w:t>.</w:t>
      </w:r>
      <w:r>
        <w:t>7</w:t>
      </w:r>
      <w:r>
        <w:rPr>
          <w:rFonts w:ascii="Arial" w:eastAsia="Arial" w:hAnsi="Arial" w:cs="Arial"/>
        </w:rPr>
        <w:tab/>
      </w:r>
      <w:r w:rsidR="00C43087">
        <w:t>Regulamin w</w:t>
      </w:r>
      <w:r w:rsidR="0034715E">
        <w:t xml:space="preserve">chodzi w życie z </w:t>
      </w:r>
      <w:r w:rsidR="00836D47">
        <w:rPr>
          <w:color w:val="auto"/>
        </w:rPr>
        <w:t xml:space="preserve">dniem </w:t>
      </w:r>
      <w:r w:rsidR="008E4B52">
        <w:rPr>
          <w:color w:val="auto"/>
        </w:rPr>
        <w:t>15</w:t>
      </w:r>
      <w:r w:rsidR="007A5B52">
        <w:rPr>
          <w:color w:val="auto"/>
        </w:rPr>
        <w:t xml:space="preserve"> </w:t>
      </w:r>
      <w:r w:rsidR="008E4B52">
        <w:rPr>
          <w:color w:val="auto"/>
        </w:rPr>
        <w:t>kwietnia</w:t>
      </w:r>
      <w:r w:rsidR="007A5B52">
        <w:rPr>
          <w:color w:val="auto"/>
        </w:rPr>
        <w:t xml:space="preserve"> 202</w:t>
      </w:r>
      <w:r w:rsidR="008E4B52">
        <w:rPr>
          <w:color w:val="auto"/>
        </w:rPr>
        <w:t>5</w:t>
      </w:r>
      <w:r w:rsidR="00C43087" w:rsidRPr="007E0E2E">
        <w:rPr>
          <w:color w:val="auto"/>
        </w:rPr>
        <w:t xml:space="preserve"> roku. </w:t>
      </w:r>
    </w:p>
    <w:p w14:paraId="682F7D23" w14:textId="6496CFFA" w:rsidR="008F339B" w:rsidRDefault="001A07A6">
      <w:pPr>
        <w:ind w:left="703"/>
      </w:pPr>
      <w:r>
        <w:t>8</w:t>
      </w:r>
      <w:r w:rsidR="00C43087">
        <w:t>.</w:t>
      </w:r>
      <w:r>
        <w:t>8</w:t>
      </w:r>
      <w:r>
        <w:rPr>
          <w:rFonts w:ascii="Arial" w:eastAsia="Arial" w:hAnsi="Arial" w:cs="Arial"/>
        </w:rPr>
        <w:tab/>
      </w:r>
      <w:r w:rsidR="00C43087">
        <w:t xml:space="preserve">Przesyłając zgłoszenie Uczestnik potwierdza, że wyraża zgodę na zasady Konkursu zawarte w niniejszym Regulaminie. </w:t>
      </w:r>
    </w:p>
    <w:p w14:paraId="00E0951D" w14:textId="77777777" w:rsidR="008F339B" w:rsidRDefault="00C43087">
      <w:pPr>
        <w:spacing w:after="0" w:line="259" w:lineRule="auto"/>
        <w:ind w:left="0" w:firstLine="0"/>
        <w:jc w:val="left"/>
      </w:pPr>
      <w:r>
        <w:t xml:space="preserve"> </w:t>
      </w:r>
    </w:p>
    <w:p w14:paraId="5AEE755D" w14:textId="610C5417" w:rsidR="00640DAE" w:rsidRDefault="00640DAE">
      <w:pPr>
        <w:spacing w:after="0" w:line="259" w:lineRule="auto"/>
        <w:ind w:left="0" w:firstLine="0"/>
        <w:jc w:val="left"/>
      </w:pPr>
      <w:r>
        <w:t>Załączniki do Regulaminu:</w:t>
      </w:r>
    </w:p>
    <w:p w14:paraId="6DB8E9AA" w14:textId="1C0BC3FF" w:rsidR="00640DAE" w:rsidRDefault="00640DAE" w:rsidP="006D4FAB">
      <w:pPr>
        <w:pStyle w:val="Akapitzlist"/>
        <w:numPr>
          <w:ilvl w:val="0"/>
          <w:numId w:val="11"/>
        </w:numPr>
        <w:spacing w:after="0" w:line="259" w:lineRule="auto"/>
        <w:jc w:val="left"/>
      </w:pPr>
      <w:r>
        <w:t>Formularz zgłoszeniowy wraz ze z</w:t>
      </w:r>
      <w:r w:rsidRPr="00640DAE">
        <w:t>god</w:t>
      </w:r>
      <w:r>
        <w:t>ą</w:t>
      </w:r>
      <w:r w:rsidRPr="00640DAE">
        <w:t xml:space="preserve"> na przetwarzanie danych osobowych</w:t>
      </w:r>
      <w:r>
        <w:t>.</w:t>
      </w:r>
    </w:p>
    <w:p w14:paraId="209153E2" w14:textId="05365B53" w:rsidR="007E0E2E" w:rsidRPr="00DC217B" w:rsidRDefault="007E0E2E" w:rsidP="006D4FAB">
      <w:pPr>
        <w:pStyle w:val="Akapitzlist"/>
        <w:numPr>
          <w:ilvl w:val="0"/>
          <w:numId w:val="11"/>
        </w:numPr>
        <w:spacing w:after="0" w:line="259" w:lineRule="auto"/>
        <w:jc w:val="left"/>
        <w:rPr>
          <w:color w:val="auto"/>
        </w:rPr>
      </w:pPr>
      <w:r w:rsidRPr="00DC217B">
        <w:rPr>
          <w:color w:val="auto"/>
        </w:rPr>
        <w:t xml:space="preserve">Klauzula informacyjna RODO. </w:t>
      </w:r>
    </w:p>
    <w:p w14:paraId="68DD1331" w14:textId="77777777" w:rsidR="00876445" w:rsidRDefault="00876445" w:rsidP="006D4FAB">
      <w:pPr>
        <w:spacing w:after="0" w:line="259" w:lineRule="auto"/>
        <w:jc w:val="left"/>
      </w:pPr>
    </w:p>
    <w:p w14:paraId="56661217" w14:textId="77777777" w:rsidR="003154B7" w:rsidRDefault="003154B7" w:rsidP="006D4FAB">
      <w:pPr>
        <w:spacing w:after="0" w:line="259" w:lineRule="auto"/>
        <w:jc w:val="left"/>
      </w:pPr>
    </w:p>
    <w:p w14:paraId="7A9CD995" w14:textId="32842E41" w:rsidR="00876445" w:rsidRDefault="00876445" w:rsidP="006D4FAB">
      <w:pPr>
        <w:spacing w:after="0" w:line="259" w:lineRule="auto"/>
        <w:jc w:val="left"/>
      </w:pPr>
    </w:p>
    <w:p w14:paraId="5C309E50" w14:textId="77777777" w:rsidR="0072758D" w:rsidRDefault="0072758D" w:rsidP="006D4FAB">
      <w:pPr>
        <w:spacing w:after="0" w:line="259" w:lineRule="auto"/>
        <w:jc w:val="left"/>
      </w:pPr>
    </w:p>
    <w:p w14:paraId="5036582D" w14:textId="77777777" w:rsidR="0072758D" w:rsidRDefault="0072758D" w:rsidP="006D4FAB">
      <w:pPr>
        <w:spacing w:after="0" w:line="259" w:lineRule="auto"/>
        <w:jc w:val="left"/>
      </w:pPr>
    </w:p>
    <w:sectPr w:rsidR="0072758D">
      <w:headerReference w:type="default" r:id="rId22"/>
      <w:footerReference w:type="even" r:id="rId23"/>
      <w:footerReference w:type="default" r:id="rId24"/>
      <w:footerReference w:type="first" r:id="rId25"/>
      <w:pgSz w:w="11906" w:h="16838"/>
      <w:pgMar w:top="1135" w:right="1637" w:bottom="1235" w:left="1419" w:header="708" w:footer="7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378D8" w14:textId="77777777" w:rsidR="008E779C" w:rsidRDefault="008E779C">
      <w:pPr>
        <w:spacing w:after="0" w:line="240" w:lineRule="auto"/>
      </w:pPr>
      <w:r>
        <w:separator/>
      </w:r>
    </w:p>
  </w:endnote>
  <w:endnote w:type="continuationSeparator" w:id="0">
    <w:p w14:paraId="6533704B" w14:textId="77777777" w:rsidR="008E779C" w:rsidRDefault="008E7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6229D" w14:textId="77777777" w:rsidR="008F339B" w:rsidRDefault="00C43087">
    <w:pPr>
      <w:tabs>
        <w:tab w:val="center" w:pos="9074"/>
      </w:tabs>
      <w:spacing w:after="0" w:line="259" w:lineRule="auto"/>
      <w:ind w:left="0" w:firstLine="0"/>
      <w:jc w:val="left"/>
    </w:pPr>
    <w:r>
      <w:rPr>
        <w:sz w:val="20"/>
      </w:rPr>
      <w:t xml:space="preserve">Regulamin Wielkiego Konkursu Fotograficznego </w:t>
    </w:r>
    <w:proofErr w:type="spellStart"/>
    <w:r>
      <w:rPr>
        <w:sz w:val="20"/>
      </w:rPr>
      <w:t>National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Geographic</w:t>
    </w:r>
    <w:proofErr w:type="spellEnd"/>
    <w:r>
      <w:rPr>
        <w:sz w:val="20"/>
      </w:rPr>
      <w:t xml:space="preserve"> </w:t>
    </w:r>
    <w:r>
      <w:rPr>
        <w:sz w:val="20"/>
      </w:rPr>
      <w:tab/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EEBBD" w14:textId="77777777" w:rsidR="008F339B" w:rsidRDefault="00CD6E26">
    <w:pPr>
      <w:tabs>
        <w:tab w:val="center" w:pos="9074"/>
      </w:tabs>
      <w:spacing w:after="0" w:line="259" w:lineRule="auto"/>
      <w:ind w:left="0" w:firstLine="0"/>
      <w:jc w:val="left"/>
    </w:pPr>
    <w:r>
      <w:rPr>
        <w:sz w:val="20"/>
      </w:rPr>
      <w:t xml:space="preserve">Regulamin </w:t>
    </w:r>
    <w:r w:rsidR="00C43087">
      <w:rPr>
        <w:sz w:val="20"/>
      </w:rPr>
      <w:t>Konkursu Foto</w:t>
    </w:r>
    <w:r>
      <w:rPr>
        <w:sz w:val="20"/>
      </w:rPr>
      <w:t xml:space="preserve">graficznego Prądnika Białego </w:t>
    </w:r>
    <w:r w:rsidR="00C43087">
      <w:rPr>
        <w:sz w:val="20"/>
      </w:rPr>
      <w:tab/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A47A5" w14:textId="77777777" w:rsidR="008F339B" w:rsidRDefault="00C43087">
    <w:pPr>
      <w:tabs>
        <w:tab w:val="center" w:pos="9074"/>
      </w:tabs>
      <w:spacing w:after="0" w:line="259" w:lineRule="auto"/>
      <w:ind w:left="0" w:firstLine="0"/>
      <w:jc w:val="left"/>
    </w:pPr>
    <w:r>
      <w:rPr>
        <w:sz w:val="20"/>
      </w:rPr>
      <w:t xml:space="preserve">Regulamin Wielkiego Konkursu Fotograficznego </w:t>
    </w:r>
    <w:proofErr w:type="spellStart"/>
    <w:r>
      <w:rPr>
        <w:sz w:val="20"/>
      </w:rPr>
      <w:t>National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Geographic</w:t>
    </w:r>
    <w:proofErr w:type="spellEnd"/>
    <w:r>
      <w:rPr>
        <w:sz w:val="20"/>
      </w:rPr>
      <w:t xml:space="preserve"> </w:t>
    </w:r>
    <w:r>
      <w:rPr>
        <w:sz w:val="20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DA532" w14:textId="77777777" w:rsidR="008E779C" w:rsidRDefault="008E779C">
      <w:pPr>
        <w:spacing w:after="0" w:line="240" w:lineRule="auto"/>
      </w:pPr>
      <w:r>
        <w:separator/>
      </w:r>
    </w:p>
  </w:footnote>
  <w:footnote w:type="continuationSeparator" w:id="0">
    <w:p w14:paraId="7431A36D" w14:textId="77777777" w:rsidR="008E779C" w:rsidRDefault="008E7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2722D" w14:textId="35F6265A" w:rsidR="00CD6E26" w:rsidRDefault="00000000" w:rsidP="00CC38CC">
    <w:pPr>
      <w:pStyle w:val="Nagwek"/>
      <w:jc w:val="left"/>
    </w:pPr>
    <w:sdt>
      <w:sdtPr>
        <w:id w:val="1904103950"/>
        <w:docPartObj>
          <w:docPartGallery w:val="Page Numbers (Margins)"/>
          <w:docPartUnique/>
        </w:docPartObj>
      </w:sdtPr>
      <w:sdtContent>
        <w:r w:rsidR="00A06667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B7ECBF" wp14:editId="06021649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E31FD" w14:textId="77777777" w:rsidR="00A06667" w:rsidRPr="00A06667" w:rsidRDefault="00A06667">
                              <w:pPr>
                                <w:pStyle w:val="Stopka"/>
                                <w:rPr>
                                  <w:rFonts w:ascii="Times New Roman" w:eastAsiaTheme="majorEastAsia" w:hAnsi="Times New Roman"/>
                                  <w:sz w:val="44"/>
                                  <w:szCs w:val="44"/>
                                </w:rPr>
                              </w:pPr>
                              <w:r w:rsidRPr="00A06667">
                                <w:rPr>
                                  <w:rFonts w:ascii="Times New Roman" w:eastAsiaTheme="majorEastAsia" w:hAnsi="Times New Roman"/>
                                </w:rPr>
                                <w:t>Strona</w:t>
                              </w:r>
                              <w:r w:rsidRPr="00A06667">
                                <w:rPr>
                                  <w:rFonts w:ascii="Times New Roman" w:hAnsi="Times New Roman"/>
                                </w:rPr>
                                <w:fldChar w:fldCharType="begin"/>
                              </w:r>
                              <w:r w:rsidRPr="00A06667">
                                <w:rPr>
                                  <w:rFonts w:ascii="Times New Roman" w:hAnsi="Times New Roman"/>
                                </w:rPr>
                                <w:instrText>PAGE    \* MERGEFORMAT</w:instrText>
                              </w:r>
                              <w:r w:rsidRPr="00A06667">
                                <w:rPr>
                                  <w:rFonts w:ascii="Times New Roman" w:hAnsi="Times New Roman"/>
                                </w:rPr>
                                <w:fldChar w:fldCharType="separate"/>
                              </w:r>
                              <w:r w:rsidR="00886FB4" w:rsidRPr="00886FB4">
                                <w:rPr>
                                  <w:rFonts w:ascii="Times New Roman" w:eastAsiaTheme="majorEastAsia" w:hAnsi="Times New Roman"/>
                                  <w:noProof/>
                                  <w:sz w:val="44"/>
                                  <w:szCs w:val="44"/>
                                </w:rPr>
                                <w:t>6</w:t>
                              </w:r>
                              <w:r w:rsidRPr="00A06667">
                                <w:rPr>
                                  <w:rFonts w:ascii="Times New Roman" w:eastAsiaTheme="majorEastAsia" w:hAnsi="Times New Roman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B7ECBF" id="Prostokąt 3" o:spid="_x0000_s1026" style="position:absolute;left:0;text-align:left;margin-left:0;margin-top:0;width:40.2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" o:allowincell="f" filled="f" stroked="f">
                  <v:textbox style="layout-flow:vertical;mso-layout-flow-alt:bottom-to-top;mso-fit-shape-to-text:t">
                    <w:txbxContent>
                      <w:p w14:paraId="727E31FD" w14:textId="77777777" w:rsidR="00A06667" w:rsidRPr="00A06667" w:rsidRDefault="00A06667">
                        <w:pPr>
                          <w:pStyle w:val="Stopka"/>
                          <w:rPr>
                            <w:rFonts w:ascii="Times New Roman" w:eastAsiaTheme="majorEastAsia" w:hAnsi="Times New Roman"/>
                            <w:sz w:val="44"/>
                            <w:szCs w:val="44"/>
                          </w:rPr>
                        </w:pPr>
                        <w:r w:rsidRPr="00A06667">
                          <w:rPr>
                            <w:rFonts w:ascii="Times New Roman" w:eastAsiaTheme="majorEastAsia" w:hAnsi="Times New Roman"/>
                          </w:rPr>
                          <w:t>Strona</w:t>
                        </w:r>
                        <w:r w:rsidRPr="00A06667">
                          <w:rPr>
                            <w:rFonts w:ascii="Times New Roman" w:hAnsi="Times New Roman"/>
                          </w:rPr>
                          <w:fldChar w:fldCharType="begin"/>
                        </w:r>
                        <w:r w:rsidRPr="00A06667">
                          <w:rPr>
                            <w:rFonts w:ascii="Times New Roman" w:hAnsi="Times New Roman"/>
                          </w:rPr>
                          <w:instrText>PAGE    \* MERGEFORMAT</w:instrText>
                        </w:r>
                        <w:r w:rsidRPr="00A06667">
                          <w:rPr>
                            <w:rFonts w:ascii="Times New Roman" w:hAnsi="Times New Roman"/>
                          </w:rPr>
                          <w:fldChar w:fldCharType="separate"/>
                        </w:r>
                        <w:r w:rsidR="00886FB4" w:rsidRPr="00886FB4">
                          <w:rPr>
                            <w:rFonts w:ascii="Times New Roman" w:eastAsiaTheme="majorEastAsia" w:hAnsi="Times New Roman"/>
                            <w:noProof/>
                            <w:sz w:val="44"/>
                            <w:szCs w:val="44"/>
                          </w:rPr>
                          <w:t>6</w:t>
                        </w:r>
                        <w:r w:rsidRPr="00A06667">
                          <w:rPr>
                            <w:rFonts w:ascii="Times New Roman" w:eastAsiaTheme="majorEastAsia" w:hAnsi="Times New Roman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760A0">
      <w:rPr>
        <w:noProof/>
      </w:rPr>
      <w:drawing>
        <wp:inline distT="0" distB="0" distL="0" distR="0" wp14:anchorId="7A65238B" wp14:editId="11E915CD">
          <wp:extent cx="6120765" cy="8839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71F3A"/>
    <w:multiLevelType w:val="multilevel"/>
    <w:tmpl w:val="4D90E3F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080FF2"/>
    <w:multiLevelType w:val="hybridMultilevel"/>
    <w:tmpl w:val="D082997C"/>
    <w:lvl w:ilvl="0" w:tplc="E5C0B59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B7B2A90"/>
    <w:multiLevelType w:val="multilevel"/>
    <w:tmpl w:val="A8DEF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2" w:hanging="732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092" w:hanging="73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2" w:hanging="73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1AF27B8"/>
    <w:multiLevelType w:val="multilevel"/>
    <w:tmpl w:val="F2B482A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824499"/>
    <w:multiLevelType w:val="multilevel"/>
    <w:tmpl w:val="CFC0A0F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585BD6"/>
    <w:multiLevelType w:val="hybridMultilevel"/>
    <w:tmpl w:val="D9FE9AB0"/>
    <w:lvl w:ilvl="0" w:tplc="FA18255C">
      <w:start w:val="1"/>
      <w:numFmt w:val="bullet"/>
      <w:lvlText w:val="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DC24FE">
      <w:start w:val="1"/>
      <w:numFmt w:val="bullet"/>
      <w:lvlText w:val="o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40D466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2ADD12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CE575A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EA3076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5AA874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5AA83E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B2A5B2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554B40"/>
    <w:multiLevelType w:val="hybridMultilevel"/>
    <w:tmpl w:val="37AC0F60"/>
    <w:lvl w:ilvl="0" w:tplc="2FA06BE6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92CDA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5C1C4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BCF92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701E1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64C36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72580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B0CF9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36741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76773A5"/>
    <w:multiLevelType w:val="hybridMultilevel"/>
    <w:tmpl w:val="964C5544"/>
    <w:lvl w:ilvl="0" w:tplc="8254744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60C2D0">
      <w:start w:val="1"/>
      <w:numFmt w:val="lowerLetter"/>
      <w:lvlText w:val="%2"/>
      <w:lvlJc w:val="left"/>
      <w:pPr>
        <w:ind w:left="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4AA5F2">
      <w:start w:val="1"/>
      <w:numFmt w:val="lowerRoman"/>
      <w:lvlRestart w:val="0"/>
      <w:lvlText w:val="%3.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2EDCA8">
      <w:start w:val="1"/>
      <w:numFmt w:val="decimal"/>
      <w:lvlText w:val="%4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900390">
      <w:start w:val="1"/>
      <w:numFmt w:val="lowerLetter"/>
      <w:lvlText w:val="%5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9274E2">
      <w:start w:val="1"/>
      <w:numFmt w:val="lowerRoman"/>
      <w:lvlText w:val="%6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3C14A6">
      <w:start w:val="1"/>
      <w:numFmt w:val="decimal"/>
      <w:lvlText w:val="%7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ACA8DE">
      <w:start w:val="1"/>
      <w:numFmt w:val="lowerLetter"/>
      <w:lvlText w:val="%8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1C9756">
      <w:start w:val="1"/>
      <w:numFmt w:val="lowerRoman"/>
      <w:lvlText w:val="%9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801FC4"/>
    <w:multiLevelType w:val="hybridMultilevel"/>
    <w:tmpl w:val="9A042F5A"/>
    <w:lvl w:ilvl="0" w:tplc="FBC8C806">
      <w:start w:val="1"/>
      <w:numFmt w:val="decimal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1656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204C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CE33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105E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2864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80E4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EAF5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C8CF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416081"/>
    <w:multiLevelType w:val="hybridMultilevel"/>
    <w:tmpl w:val="0A1081E8"/>
    <w:lvl w:ilvl="0" w:tplc="40CADA82">
      <w:start w:val="1"/>
      <w:numFmt w:val="lowerLetter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3AE80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8663C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5CE01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EA2E5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6E2E8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BE5FE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78AA0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5E269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BD7E9A"/>
    <w:multiLevelType w:val="hybridMultilevel"/>
    <w:tmpl w:val="4AC6E20E"/>
    <w:lvl w:ilvl="0" w:tplc="F3DCE794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58D176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78165A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E6DB04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6AE380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09F86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6CDB70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BC5E18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2EAEE8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5FE5275"/>
    <w:multiLevelType w:val="hybridMultilevel"/>
    <w:tmpl w:val="19CE6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928578">
    <w:abstractNumId w:val="5"/>
  </w:num>
  <w:num w:numId="2" w16cid:durableId="89546730">
    <w:abstractNumId w:val="4"/>
  </w:num>
  <w:num w:numId="3" w16cid:durableId="1899781557">
    <w:abstractNumId w:val="7"/>
  </w:num>
  <w:num w:numId="4" w16cid:durableId="1964967269">
    <w:abstractNumId w:val="6"/>
  </w:num>
  <w:num w:numId="5" w16cid:durableId="1166555277">
    <w:abstractNumId w:val="9"/>
  </w:num>
  <w:num w:numId="6" w16cid:durableId="717707593">
    <w:abstractNumId w:val="3"/>
  </w:num>
  <w:num w:numId="7" w16cid:durableId="1617981840">
    <w:abstractNumId w:val="10"/>
  </w:num>
  <w:num w:numId="8" w16cid:durableId="1773743841">
    <w:abstractNumId w:val="8"/>
  </w:num>
  <w:num w:numId="9" w16cid:durableId="350497652">
    <w:abstractNumId w:val="2"/>
  </w:num>
  <w:num w:numId="10" w16cid:durableId="1974286200">
    <w:abstractNumId w:val="0"/>
  </w:num>
  <w:num w:numId="11" w16cid:durableId="464156617">
    <w:abstractNumId w:val="11"/>
  </w:num>
  <w:num w:numId="12" w16cid:durableId="1093667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39B"/>
    <w:rsid w:val="00010510"/>
    <w:rsid w:val="00011752"/>
    <w:rsid w:val="00045848"/>
    <w:rsid w:val="00050CB2"/>
    <w:rsid w:val="00085C29"/>
    <w:rsid w:val="00085F3F"/>
    <w:rsid w:val="000A1D99"/>
    <w:rsid w:val="000D047F"/>
    <w:rsid w:val="000E0046"/>
    <w:rsid w:val="000F0F4F"/>
    <w:rsid w:val="000F4B2B"/>
    <w:rsid w:val="00154D75"/>
    <w:rsid w:val="00154E6B"/>
    <w:rsid w:val="00161EAB"/>
    <w:rsid w:val="00180060"/>
    <w:rsid w:val="0018753B"/>
    <w:rsid w:val="00187F5F"/>
    <w:rsid w:val="001A07A6"/>
    <w:rsid w:val="001B1A9C"/>
    <w:rsid w:val="001D5FDB"/>
    <w:rsid w:val="001D737A"/>
    <w:rsid w:val="001E5A23"/>
    <w:rsid w:val="00206E99"/>
    <w:rsid w:val="00207967"/>
    <w:rsid w:val="00210AE6"/>
    <w:rsid w:val="0026127A"/>
    <w:rsid w:val="00261D1F"/>
    <w:rsid w:val="002752F1"/>
    <w:rsid w:val="002760A0"/>
    <w:rsid w:val="00283201"/>
    <w:rsid w:val="0028508D"/>
    <w:rsid w:val="002C3B65"/>
    <w:rsid w:val="002D3313"/>
    <w:rsid w:val="0031082B"/>
    <w:rsid w:val="003154B7"/>
    <w:rsid w:val="00323CCF"/>
    <w:rsid w:val="003445B9"/>
    <w:rsid w:val="0034715E"/>
    <w:rsid w:val="00355145"/>
    <w:rsid w:val="00367AF9"/>
    <w:rsid w:val="00373901"/>
    <w:rsid w:val="003E50AE"/>
    <w:rsid w:val="00405855"/>
    <w:rsid w:val="00444057"/>
    <w:rsid w:val="00496046"/>
    <w:rsid w:val="004D66B4"/>
    <w:rsid w:val="004E1825"/>
    <w:rsid w:val="004F11CB"/>
    <w:rsid w:val="00500357"/>
    <w:rsid w:val="005026BF"/>
    <w:rsid w:val="00505CA4"/>
    <w:rsid w:val="00535BF7"/>
    <w:rsid w:val="005409C4"/>
    <w:rsid w:val="0055476B"/>
    <w:rsid w:val="00557761"/>
    <w:rsid w:val="00557B71"/>
    <w:rsid w:val="00577026"/>
    <w:rsid w:val="005920B3"/>
    <w:rsid w:val="00592F08"/>
    <w:rsid w:val="005A2C9D"/>
    <w:rsid w:val="005E0801"/>
    <w:rsid w:val="005E6BDC"/>
    <w:rsid w:val="006312FA"/>
    <w:rsid w:val="00640DAE"/>
    <w:rsid w:val="00651B0C"/>
    <w:rsid w:val="006714E0"/>
    <w:rsid w:val="006770AB"/>
    <w:rsid w:val="006B6B65"/>
    <w:rsid w:val="006D01E6"/>
    <w:rsid w:val="006D4FAB"/>
    <w:rsid w:val="006E6346"/>
    <w:rsid w:val="006F52FE"/>
    <w:rsid w:val="0072571F"/>
    <w:rsid w:val="0072758D"/>
    <w:rsid w:val="00733E5F"/>
    <w:rsid w:val="00742DAE"/>
    <w:rsid w:val="0074623E"/>
    <w:rsid w:val="0076352A"/>
    <w:rsid w:val="007A5B52"/>
    <w:rsid w:val="007B0465"/>
    <w:rsid w:val="007C68E3"/>
    <w:rsid w:val="007E0E2E"/>
    <w:rsid w:val="007F4C62"/>
    <w:rsid w:val="008037B8"/>
    <w:rsid w:val="00822805"/>
    <w:rsid w:val="00836D47"/>
    <w:rsid w:val="00857EA4"/>
    <w:rsid w:val="00876445"/>
    <w:rsid w:val="00886FB4"/>
    <w:rsid w:val="008923CB"/>
    <w:rsid w:val="008B5357"/>
    <w:rsid w:val="008B5D29"/>
    <w:rsid w:val="008D086E"/>
    <w:rsid w:val="008D49B2"/>
    <w:rsid w:val="008D57C1"/>
    <w:rsid w:val="008E0773"/>
    <w:rsid w:val="008E49AE"/>
    <w:rsid w:val="008E4B52"/>
    <w:rsid w:val="008E779C"/>
    <w:rsid w:val="008F339B"/>
    <w:rsid w:val="009036E7"/>
    <w:rsid w:val="00906890"/>
    <w:rsid w:val="00907266"/>
    <w:rsid w:val="0094160E"/>
    <w:rsid w:val="00951407"/>
    <w:rsid w:val="00952EB6"/>
    <w:rsid w:val="00965C4D"/>
    <w:rsid w:val="00986DCA"/>
    <w:rsid w:val="00986E2A"/>
    <w:rsid w:val="00991820"/>
    <w:rsid w:val="00996623"/>
    <w:rsid w:val="009B34F0"/>
    <w:rsid w:val="009D098A"/>
    <w:rsid w:val="00A06667"/>
    <w:rsid w:val="00A11B39"/>
    <w:rsid w:val="00A73C01"/>
    <w:rsid w:val="00A744A6"/>
    <w:rsid w:val="00A748CC"/>
    <w:rsid w:val="00A903F3"/>
    <w:rsid w:val="00AB7460"/>
    <w:rsid w:val="00AC09EF"/>
    <w:rsid w:val="00AD13F3"/>
    <w:rsid w:val="00AD69E7"/>
    <w:rsid w:val="00B2687B"/>
    <w:rsid w:val="00B678CE"/>
    <w:rsid w:val="00B75037"/>
    <w:rsid w:val="00B814D0"/>
    <w:rsid w:val="00BC0B00"/>
    <w:rsid w:val="00BD6096"/>
    <w:rsid w:val="00BE7E20"/>
    <w:rsid w:val="00C2069F"/>
    <w:rsid w:val="00C24394"/>
    <w:rsid w:val="00C43087"/>
    <w:rsid w:val="00C44708"/>
    <w:rsid w:val="00CB0CD1"/>
    <w:rsid w:val="00CC38CC"/>
    <w:rsid w:val="00CD24CA"/>
    <w:rsid w:val="00CD6E26"/>
    <w:rsid w:val="00CF777B"/>
    <w:rsid w:val="00D17C7E"/>
    <w:rsid w:val="00D47CB9"/>
    <w:rsid w:val="00D5106D"/>
    <w:rsid w:val="00D73622"/>
    <w:rsid w:val="00DA7C5E"/>
    <w:rsid w:val="00DC217B"/>
    <w:rsid w:val="00DC4737"/>
    <w:rsid w:val="00DF2DDC"/>
    <w:rsid w:val="00DF4DC4"/>
    <w:rsid w:val="00E07E94"/>
    <w:rsid w:val="00E344C2"/>
    <w:rsid w:val="00E50CAC"/>
    <w:rsid w:val="00E83CAF"/>
    <w:rsid w:val="00E85C99"/>
    <w:rsid w:val="00EC1F9C"/>
    <w:rsid w:val="00F03B3D"/>
    <w:rsid w:val="00F04103"/>
    <w:rsid w:val="00F12A3D"/>
    <w:rsid w:val="00F24426"/>
    <w:rsid w:val="00F24A69"/>
    <w:rsid w:val="00F3710A"/>
    <w:rsid w:val="00F80A55"/>
    <w:rsid w:val="00F856A4"/>
    <w:rsid w:val="00F86610"/>
    <w:rsid w:val="00F911A4"/>
    <w:rsid w:val="00FA5CE3"/>
    <w:rsid w:val="00FB5328"/>
    <w:rsid w:val="00FC73CE"/>
    <w:rsid w:val="00FD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726F2"/>
  <w15:docId w15:val="{373C4522-E593-174B-A8BC-5FF20B0A3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49" w:lineRule="auto"/>
      <w:ind w:left="71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8"/>
      </w:numPr>
      <w:spacing w:after="0"/>
      <w:ind w:left="10" w:right="14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DF4DC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4DC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D6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E26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405855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40585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36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36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36E7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36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36E7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3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6E7"/>
    <w:rPr>
      <w:rFonts w:ascii="Segoe UI" w:eastAsia="Times New Roman" w:hAnsi="Segoe UI" w:cs="Segoe UI"/>
      <w:color w:val="000000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B814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a@dzielnica4.krakow.pl" TargetMode="External"/><Relationship Id="rId13" Type="http://schemas.openxmlformats.org/officeDocument/2006/relationships/hyperlink" Target="http://www.dzielnica4.krakow.pl" TargetMode="External"/><Relationship Id="rId18" Type="http://schemas.openxmlformats.org/officeDocument/2006/relationships/hyperlink" Target="http://www.dzielnica4.krakow.p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dzielnica4.krakow.p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ada@dzielnica4.krakow.pl" TargetMode="External"/><Relationship Id="rId17" Type="http://schemas.openxmlformats.org/officeDocument/2006/relationships/hyperlink" Target="http://wkf.national-geographic.pl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dzielnica4.krakow.pl" TargetMode="External"/><Relationship Id="rId20" Type="http://schemas.openxmlformats.org/officeDocument/2006/relationships/hyperlink" Target="http://www.dzielnica4.krakow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zielnica4.krakow.pl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rada@dzielnica4.krakow.pl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dzielnica4.krakow.pl" TargetMode="External"/><Relationship Id="rId19" Type="http://schemas.openxmlformats.org/officeDocument/2006/relationships/hyperlink" Target="http://www.national-geographic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kf.national-geographic.pl/" TargetMode="External"/><Relationship Id="rId14" Type="http://schemas.openxmlformats.org/officeDocument/2006/relationships/hyperlink" Target="http://www.dzielnica4.krakow.pl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0D2EB-EA0F-EC46-952A-BEC4DF251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2114</Words>
  <Characters>12684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.</Company>
  <LinksUpToDate>false</LinksUpToDate>
  <CharactersWithSpaces>14769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AGAWR</dc:creator>
  <cp:lastModifiedBy>Barbara Polna</cp:lastModifiedBy>
  <cp:revision>4</cp:revision>
  <cp:lastPrinted>2023-01-08T11:10:00Z</cp:lastPrinted>
  <dcterms:created xsi:type="dcterms:W3CDTF">2025-03-25T08:57:00Z</dcterms:created>
  <dcterms:modified xsi:type="dcterms:W3CDTF">2025-04-13T17:33:00Z</dcterms:modified>
</cp:coreProperties>
</file>